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5FEC">
      <w:pPr>
        <w:pStyle w:val="1"/>
      </w:pPr>
      <w:hyperlink r:id="rId4" w:history="1">
        <w:r>
          <w:rPr>
            <w:rStyle w:val="a4"/>
          </w:rPr>
          <w:t>Приказ Министерства образования и науки РФ от 2 августа 2013 г. N 684</w:t>
        </w:r>
        <w:r>
          <w:rPr>
            <w:rStyle w:val="a4"/>
          </w:rPr>
          <w:br/>
          <w:t xml:space="preserve">"Об утверждении федерального государственного образовательного стандарта среднего профессионального образования </w:t>
        </w:r>
        <w:r>
          <w:rPr>
            <w:rStyle w:val="a4"/>
          </w:rPr>
          <w:t>по профессии 270802.13 Мастер жилищно-коммунального хозяйства"</w:t>
        </w:r>
      </w:hyperlink>
    </w:p>
    <w:p w:rsidR="00000000" w:rsidRDefault="00955FEC"/>
    <w:p w:rsidR="00000000" w:rsidRDefault="00955FEC">
      <w:r>
        <w:t xml:space="preserve">В соответствии с </w:t>
      </w:r>
      <w:hyperlink r:id="rId5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000000" w:rsidRDefault="00955FE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</w:t>
        </w:r>
        <w:r>
          <w:rPr>
            <w:rStyle w:val="a4"/>
          </w:rPr>
          <w:t>й стандарт</w:t>
        </w:r>
      </w:hyperlink>
      <w:r>
        <w:t xml:space="preserve"> среднего профессионального образования по профессии 270802.13 Мастер жилищно-коммунального хозяйства.</w:t>
      </w:r>
    </w:p>
    <w:p w:rsidR="00000000" w:rsidRDefault="00955FEC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21 ап</w:t>
      </w:r>
      <w:r>
        <w:t>реля 2010 г. N 415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270802.13 Мастер жилищно-коммунального хозяйства" (зарегистрирован Министерством юстиции</w:t>
      </w:r>
      <w:r>
        <w:t xml:space="preserve"> Российской Федерации 25 мая 2010 г., регистрационный N 17360).</w:t>
      </w:r>
    </w:p>
    <w:p w:rsidR="00000000" w:rsidRDefault="00955FEC">
      <w:bookmarkStart w:id="2" w:name="sub_3"/>
      <w:bookmarkEnd w:id="1"/>
      <w:r>
        <w:t>3. Настоящий приказ вступает в силу с 1 сентября 2013 года.</w:t>
      </w:r>
    </w:p>
    <w:bookmarkEnd w:id="2"/>
    <w:p w:rsidR="00000000" w:rsidRDefault="00955FE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FEC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FEC">
            <w:pPr>
              <w:pStyle w:val="aff6"/>
              <w:jc w:val="right"/>
            </w:pPr>
            <w:r>
              <w:t>Д.В. Ливанов</w:t>
            </w:r>
          </w:p>
        </w:tc>
      </w:tr>
    </w:tbl>
    <w:p w:rsidR="00000000" w:rsidRDefault="00955FEC"/>
    <w:p w:rsidR="00000000" w:rsidRDefault="00955FEC">
      <w:pPr>
        <w:pStyle w:val="afff"/>
      </w:pPr>
      <w:r>
        <w:t>Зарегистрировано в Минюсте РФ 20 августа 2013 г.</w:t>
      </w:r>
    </w:p>
    <w:p w:rsidR="00000000" w:rsidRDefault="00955FEC">
      <w:pPr>
        <w:pStyle w:val="afff"/>
      </w:pPr>
      <w:r>
        <w:t>Регистрационный N 29586</w:t>
      </w:r>
    </w:p>
    <w:p w:rsidR="00000000" w:rsidRDefault="00955FEC"/>
    <w:p w:rsidR="00000000" w:rsidRDefault="00955FEC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955FEC"/>
    <w:p w:rsidR="00000000" w:rsidRDefault="00955FEC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 270802.13 Мастер жилищно-коммунального хозяйства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 августа 2013 г</w:t>
      </w:r>
      <w:r>
        <w:t>. N 684)</w:t>
      </w:r>
    </w:p>
    <w:p w:rsidR="00000000" w:rsidRDefault="00955F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5FEC">
      <w:pPr>
        <w:pStyle w:val="afa"/>
      </w:pPr>
      <w:bookmarkStart w:id="4" w:name="sub_525896280"/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955FEC">
      <w:pPr>
        <w:pStyle w:val="1"/>
      </w:pPr>
      <w:bookmarkStart w:id="5" w:name="sub_100"/>
      <w:bookmarkEnd w:id="4"/>
      <w:r>
        <w:t>I. Область применения</w:t>
      </w:r>
    </w:p>
    <w:bookmarkEnd w:id="5"/>
    <w:p w:rsidR="00000000" w:rsidRDefault="00955FEC"/>
    <w:p w:rsidR="00000000" w:rsidRDefault="00955FEC">
      <w:bookmarkStart w:id="6" w:name="sub_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270802.13 Мастер жилищно-коммунального </w:t>
      </w:r>
      <w:r>
        <w:t>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</w:t>
      </w:r>
      <w:r>
        <w:t>, на территории Российской Федерации (далее - образовательная организация).</w:t>
      </w:r>
    </w:p>
    <w:p w:rsidR="00000000" w:rsidRDefault="00955FEC">
      <w:bookmarkStart w:id="7" w:name="sub_12"/>
      <w:bookmarkEnd w:id="6"/>
      <w:r>
        <w:t>1.2. Право на реализацию программы подготовки квалифицированных рабочих, служащих по профессии 270802.13 Мастер жилищно-коммунального хозяйства имеет образовательная ор</w:t>
      </w:r>
      <w:r>
        <w:t>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955FEC">
      <w:r>
        <w:lastRenderedPageBreak/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</w:t>
      </w:r>
      <w:r>
        <w:t xml:space="preserve">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</w:t>
      </w:r>
      <w:r>
        <w:t xml:space="preserve">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91" w:history="1">
        <w:r>
          <w:rPr>
            <w:rStyle w:val="a4"/>
          </w:rPr>
          <w:t>*(</w:t>
        </w:r>
        <w:r>
          <w:rPr>
            <w:rStyle w:val="a4"/>
          </w:rPr>
          <w:t>1)</w:t>
        </w:r>
      </w:hyperlink>
      <w:r>
        <w:t>.</w:t>
      </w:r>
    </w:p>
    <w:p w:rsidR="00000000" w:rsidRDefault="00955FEC"/>
    <w:p w:rsidR="00000000" w:rsidRDefault="00955FEC">
      <w:pPr>
        <w:pStyle w:val="1"/>
      </w:pPr>
      <w:bookmarkStart w:id="8" w:name="sub_200"/>
      <w:r>
        <w:t>II. Используемые сокращения</w:t>
      </w:r>
    </w:p>
    <w:bookmarkEnd w:id="8"/>
    <w:p w:rsidR="00000000" w:rsidRDefault="00955FEC"/>
    <w:p w:rsidR="00000000" w:rsidRDefault="00955FEC">
      <w:r>
        <w:t>В настоящем стандарте используются следующие сокращения:</w:t>
      </w:r>
    </w:p>
    <w:p w:rsidR="00000000" w:rsidRDefault="00955FEC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955FEC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00000" w:rsidRDefault="00955FEC">
      <w:r>
        <w:rPr>
          <w:rStyle w:val="a3"/>
        </w:rPr>
        <w:t>ППКРС</w:t>
      </w:r>
      <w:r>
        <w:t xml:space="preserve"> - программа подготовки квалифицированных рабочих, служащих по профессии;</w:t>
      </w:r>
    </w:p>
    <w:p w:rsidR="00000000" w:rsidRDefault="00955FEC">
      <w:r>
        <w:rPr>
          <w:rStyle w:val="a3"/>
        </w:rPr>
        <w:t>ОК</w:t>
      </w:r>
      <w:r>
        <w:t xml:space="preserve"> - общая компетенция;</w:t>
      </w:r>
    </w:p>
    <w:p w:rsidR="00000000" w:rsidRDefault="00955FEC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955FEC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955FEC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955FEC"/>
    <w:p w:rsidR="00000000" w:rsidRDefault="00955FEC">
      <w:pPr>
        <w:pStyle w:val="1"/>
      </w:pPr>
      <w:bookmarkStart w:id="9" w:name="sub_300"/>
      <w:r>
        <w:t>III. Характеристика подготовки по профессии</w:t>
      </w:r>
    </w:p>
    <w:bookmarkEnd w:id="9"/>
    <w:p w:rsidR="00000000" w:rsidRDefault="00955FEC"/>
    <w:p w:rsidR="00000000" w:rsidRDefault="00955FEC">
      <w:bookmarkStart w:id="10" w:name="sub_31"/>
      <w:r>
        <w:t xml:space="preserve">3.1. Сроки получения СПО по профессии 270802.13 Мастер жилищно-коммунального хозяйства в очной форме обучения и соответствующие квалификации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0"/>
    <w:p w:rsidR="00000000" w:rsidRDefault="00955FEC"/>
    <w:p w:rsidR="00000000" w:rsidRDefault="00955FEC">
      <w:pPr>
        <w:ind w:firstLine="698"/>
        <w:jc w:val="right"/>
      </w:pPr>
      <w:bookmarkStart w:id="11" w:name="sub_10"/>
      <w:r>
        <w:rPr>
          <w:rStyle w:val="a3"/>
        </w:rPr>
        <w:t>Таблица 1</w:t>
      </w:r>
    </w:p>
    <w:bookmarkEnd w:id="11"/>
    <w:p w:rsidR="00000000" w:rsidRDefault="00955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462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Уровень образования, необходи</w:t>
            </w:r>
            <w:r>
              <w:t>мый для приема на обучение по ППКРС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9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Срок получения С</w:t>
            </w:r>
            <w:r>
              <w:t>ПО по ППКРС в очной форме обучения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Слесарь-сантехник</w:t>
            </w:r>
          </w:p>
          <w:p w:rsidR="00000000" w:rsidRDefault="00955FEC">
            <w:pPr>
              <w:pStyle w:val="aff6"/>
              <w:jc w:val="center"/>
            </w:pPr>
            <w:r>
              <w:t>Электрогазосварщик</w:t>
            </w:r>
          </w:p>
          <w:p w:rsidR="00000000" w:rsidRDefault="00955FEC">
            <w:pPr>
              <w:pStyle w:val="aff6"/>
              <w:jc w:val="center"/>
            </w:pPr>
            <w:r>
              <w:t>Плотник</w:t>
            </w:r>
          </w:p>
          <w:p w:rsidR="00000000" w:rsidRDefault="00955FEC">
            <w:pPr>
              <w:pStyle w:val="aff6"/>
              <w:jc w:val="center"/>
            </w:pPr>
            <w:r>
              <w:t>Электромонтажник по освещению и осветительным сетям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10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2 года 5 мес.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000000" w:rsidRDefault="00955FE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955FEC">
      <w:bookmarkStart w:id="12" w:name="sub_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955FEC">
      <w:bookmarkStart w:id="13" w:name="sub_222"/>
      <w:bookmarkEnd w:id="12"/>
      <w:r>
        <w:t>** Независимо от применяемых образовательных технологий.</w:t>
      </w:r>
    </w:p>
    <w:p w:rsidR="00000000" w:rsidRDefault="00955FEC">
      <w:bookmarkStart w:id="14" w:name="sub_333"/>
      <w:bookmarkEnd w:id="13"/>
      <w:r>
        <w:t xml:space="preserve">*** Образовательные организации, осуществляющие подготовку </w:t>
      </w:r>
      <w:r>
        <w:lastRenderedPageBreak/>
        <w:t>квалифицированных рабочих, служащих на базе основного общего образования, реализуют федеральный государственный образовательны</w:t>
      </w:r>
      <w:r>
        <w:t>й стандарт среднего общего образования в пределах ППКРС, в том числе с учетом получаемой профессии СПО.</w:t>
      </w:r>
    </w:p>
    <w:bookmarkEnd w:id="14"/>
    <w:p w:rsidR="00000000" w:rsidRDefault="00955FEC"/>
    <w:p w:rsidR="00000000" w:rsidRDefault="00955FEC">
      <w:bookmarkStart w:id="15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</w:t>
      </w:r>
      <w:r>
        <w:t>, должностей служащих и тарифных разрядов (</w:t>
      </w:r>
      <w:hyperlink r:id="rId10" w:history="1">
        <w:r>
          <w:rPr>
            <w:rStyle w:val="a4"/>
          </w:rPr>
          <w:t>ОК 016-94</w:t>
        </w:r>
      </w:hyperlink>
      <w:r>
        <w:t>) при формировании ППКРС:</w:t>
      </w:r>
    </w:p>
    <w:bookmarkEnd w:id="15"/>
    <w:p w:rsidR="00000000" w:rsidRDefault="00955FEC">
      <w:r>
        <w:t>слесарь-сантехник - плотник; электрогазосварщик - слесарь-сантехник;</w:t>
      </w:r>
    </w:p>
    <w:p w:rsidR="00000000" w:rsidRDefault="00955FEC">
      <w:r>
        <w:t>электромонтажник по освещению и осветительным сетям - плотник.</w:t>
      </w:r>
    </w:p>
    <w:p w:rsidR="00000000" w:rsidRDefault="00955FEC">
      <w:r>
        <w:t>Сроки</w:t>
      </w:r>
      <w:r>
        <w:t xml:space="preserve"> получения СПО по ППКРС независимо от применяемых образовательных тенологий увеличиваются:</w:t>
      </w:r>
    </w:p>
    <w:p w:rsidR="00000000" w:rsidRDefault="00955FEC">
      <w:bookmarkStart w:id="16" w:name="sub_321"/>
      <w:r>
        <w:t>а) для обучающихся по очно-заочной форме обучения:</w:t>
      </w:r>
    </w:p>
    <w:bookmarkEnd w:id="16"/>
    <w:p w:rsidR="00000000" w:rsidRDefault="00955FEC">
      <w:r>
        <w:t>на базе среднего общего образования - не более чем на 1 год;</w:t>
      </w:r>
    </w:p>
    <w:p w:rsidR="00000000" w:rsidRDefault="00955FEC">
      <w:r>
        <w:t xml:space="preserve">на базе основного общего образования - </w:t>
      </w:r>
      <w:r>
        <w:t>не более чем на 1,5 года;</w:t>
      </w:r>
    </w:p>
    <w:p w:rsidR="00000000" w:rsidRDefault="00955FEC">
      <w:bookmarkStart w:id="17" w:name="sub_322"/>
      <w:r>
        <w:t>б) для инвалидов и лиц с ограниченными возможностями здоровья - не более чем на 6 месяцев.</w:t>
      </w:r>
    </w:p>
    <w:bookmarkEnd w:id="17"/>
    <w:p w:rsidR="00000000" w:rsidRDefault="00955FEC"/>
    <w:p w:rsidR="00000000" w:rsidRDefault="00955FEC">
      <w:pPr>
        <w:pStyle w:val="1"/>
      </w:pPr>
      <w:bookmarkStart w:id="18" w:name="sub_400"/>
      <w:r>
        <w:t>IV. Характеристика профессиональной деятельности выпускников</w:t>
      </w:r>
    </w:p>
    <w:bookmarkEnd w:id="18"/>
    <w:p w:rsidR="00000000" w:rsidRDefault="00955FEC"/>
    <w:p w:rsidR="00000000" w:rsidRDefault="00955FEC">
      <w:bookmarkStart w:id="19" w:name="sub_41"/>
      <w:r>
        <w:t>4.1. Область профессиональной деятельности выпускников: эксплуатация, обслуживание и ремонт жилищно-коммунального хозяйства.</w:t>
      </w:r>
    </w:p>
    <w:p w:rsidR="00000000" w:rsidRDefault="00955FEC">
      <w:bookmarkStart w:id="20" w:name="sub_42"/>
      <w:bookmarkEnd w:id="19"/>
      <w:r>
        <w:t>4.2. Объектами профессиональной деятельности выпускников являются:</w:t>
      </w:r>
    </w:p>
    <w:bookmarkEnd w:id="20"/>
    <w:p w:rsidR="00000000" w:rsidRDefault="00955FEC">
      <w:r>
        <w:t>технологические процессы эксплуатации, ремонта</w:t>
      </w:r>
      <w:r>
        <w:t xml:space="preserve"> зданий, сооружений, конструкций, оборудования систем водоснабжения и водоотведения, систем отопления и осветительных сетей жилищно-коммунального хозяйства;</w:t>
      </w:r>
    </w:p>
    <w:p w:rsidR="00000000" w:rsidRDefault="00955FEC">
      <w:r>
        <w:t>оборудование систем жизнеобеспечения и конструкций зданий и сооружений из различных видов материало</w:t>
      </w:r>
      <w:r>
        <w:t>в жилищно-коммунального хозяйства;</w:t>
      </w:r>
    </w:p>
    <w:p w:rsidR="00000000" w:rsidRDefault="00955FEC">
      <w:r>
        <w:t>измерительные средства;</w:t>
      </w:r>
    </w:p>
    <w:p w:rsidR="00000000" w:rsidRDefault="00955FEC">
      <w:r>
        <w:t>нормативная и справочная техническая литература;</w:t>
      </w:r>
    </w:p>
    <w:p w:rsidR="00000000" w:rsidRDefault="00955FEC">
      <w:r>
        <w:t>эксплуатационная и ремонтная техническая документация;</w:t>
      </w:r>
    </w:p>
    <w:p w:rsidR="00000000" w:rsidRDefault="00955FEC">
      <w:r>
        <w:t>инструкции по техники безопасности.</w:t>
      </w:r>
    </w:p>
    <w:p w:rsidR="00000000" w:rsidRDefault="00955FEC">
      <w:bookmarkStart w:id="21" w:name="sub_43"/>
      <w:r>
        <w:t>4.3. Обучающийся по профессии 270802.13 Мастер жили</w:t>
      </w:r>
      <w:r>
        <w:t>щно-коммунального хозяйства готовится к следующим видам деятельности:</w:t>
      </w:r>
    </w:p>
    <w:p w:rsidR="00000000" w:rsidRDefault="00955FEC">
      <w:bookmarkStart w:id="22" w:name="sub_431"/>
      <w:bookmarkEnd w:id="21"/>
      <w:r>
        <w:t>4.3.1. 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</w:t>
      </w:r>
      <w:r>
        <w:t>ого хозяйства.</w:t>
      </w:r>
    </w:p>
    <w:p w:rsidR="00000000" w:rsidRDefault="00955FEC">
      <w:bookmarkStart w:id="23" w:name="sub_432"/>
      <w:bookmarkEnd w:id="22"/>
      <w:r>
        <w:t>4.3.2.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bookmarkEnd w:id="23"/>
    <w:p w:rsidR="00000000" w:rsidRDefault="00955FEC"/>
    <w:p w:rsidR="00000000" w:rsidRDefault="00955FEC">
      <w:pPr>
        <w:pStyle w:val="1"/>
      </w:pPr>
      <w:bookmarkStart w:id="24" w:name="sub_500"/>
      <w:r>
        <w:t>V. Требования к результатам ос</w:t>
      </w:r>
      <w:r>
        <w:t>воения программы подготовки квалифицированных рабочих, служащих</w:t>
      </w:r>
    </w:p>
    <w:bookmarkEnd w:id="24"/>
    <w:p w:rsidR="00000000" w:rsidRDefault="00955FEC"/>
    <w:p w:rsidR="00000000" w:rsidRDefault="00955FEC">
      <w:bookmarkStart w:id="25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955FEC">
      <w:bookmarkStart w:id="26" w:name="sub_511"/>
      <w:bookmarkEnd w:id="25"/>
      <w:r>
        <w:t>ОК 1. Понимать сущность и социальную значимость будущей профес</w:t>
      </w:r>
      <w:r>
        <w:t>сии, проявлять к ней устойчивый интерес.</w:t>
      </w:r>
    </w:p>
    <w:p w:rsidR="00000000" w:rsidRDefault="00955FEC">
      <w:bookmarkStart w:id="27" w:name="sub_512"/>
      <w:bookmarkEnd w:id="26"/>
      <w:r>
        <w:t xml:space="preserve">ОК 2. Организовывать собственную деятельность, исходя из цели и способов ее </w:t>
      </w:r>
      <w:r>
        <w:lastRenderedPageBreak/>
        <w:t>достижения, определенных руководителем.</w:t>
      </w:r>
    </w:p>
    <w:p w:rsidR="00000000" w:rsidRDefault="00955FEC">
      <w:bookmarkStart w:id="28" w:name="sub_513"/>
      <w:bookmarkEnd w:id="27"/>
      <w:r>
        <w:t>ОК 3. Анализировать рабочую ситуацию, осуществлять текущий и итоговый к</w:t>
      </w:r>
      <w:r>
        <w:t>онтроль, оценку и коррекцию собственной деятельности, нести ответственность за результаты своей работы.</w:t>
      </w:r>
    </w:p>
    <w:p w:rsidR="00000000" w:rsidRDefault="00955FEC">
      <w:bookmarkStart w:id="29" w:name="sub_514"/>
      <w:bookmarkEnd w:id="28"/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955FEC">
      <w:bookmarkStart w:id="30" w:name="sub_515"/>
      <w:bookmarkEnd w:id="29"/>
      <w:r>
        <w:t>ОК 5. Использовать инфо</w:t>
      </w:r>
      <w:r>
        <w:t>рмационно-коммуникационные технологии в профессиональной деятельности.</w:t>
      </w:r>
    </w:p>
    <w:p w:rsidR="00000000" w:rsidRDefault="00955FEC">
      <w:bookmarkStart w:id="31" w:name="sub_516"/>
      <w:bookmarkEnd w:id="30"/>
      <w:r>
        <w:t>ОК 6. Работать в команде, эффективно общаться с коллегами, руководством, клиентами.</w:t>
      </w:r>
    </w:p>
    <w:p w:rsidR="00000000" w:rsidRDefault="00955FEC">
      <w:bookmarkStart w:id="32" w:name="sub_517"/>
      <w:bookmarkEnd w:id="31"/>
      <w:r>
        <w:t>ОК 7. Исполнять воинскую обязанность</w:t>
      </w:r>
      <w:hyperlink w:anchor="sub_92" w:history="1">
        <w:r>
          <w:rPr>
            <w:rStyle w:val="a4"/>
          </w:rPr>
          <w:t>*(2)</w:t>
        </w:r>
      </w:hyperlink>
      <w:r>
        <w:t>, в том ч</w:t>
      </w:r>
      <w:r>
        <w:t>исле с применением полученных профессиональных знаний (для юношей).</w:t>
      </w:r>
    </w:p>
    <w:p w:rsidR="00000000" w:rsidRDefault="00955FEC">
      <w:bookmarkStart w:id="33" w:name="sub_52"/>
      <w:bookmarkEnd w:id="32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955FEC">
      <w:bookmarkStart w:id="34" w:name="sub_521"/>
      <w:bookmarkEnd w:id="33"/>
      <w:r>
        <w:t>5.2.1. Выполнение работ по эксплуатации зда</w:t>
      </w:r>
      <w:r>
        <w:t>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000000" w:rsidRDefault="00955FEC">
      <w:bookmarkStart w:id="35" w:name="sub_5211"/>
      <w:bookmarkEnd w:id="34"/>
      <w:r>
        <w:t>ПК 1.1. Обеспечивать эксплуатацию системы водоснабжения и водоотведения здания.</w:t>
      </w:r>
    </w:p>
    <w:p w:rsidR="00000000" w:rsidRDefault="00955FEC">
      <w:bookmarkStart w:id="36" w:name="sub_5212"/>
      <w:bookmarkEnd w:id="35"/>
      <w:r>
        <w:t>ПК 1.2. Обеспечивать эксплуатацию системы отопления здания.</w:t>
      </w:r>
    </w:p>
    <w:p w:rsidR="00000000" w:rsidRDefault="00955FEC">
      <w:bookmarkStart w:id="37" w:name="sub_5213"/>
      <w:bookmarkEnd w:id="36"/>
      <w:r>
        <w:t>ПК 1.3. Обеспечивать эксплуатацию освещения и осветительных сетей.</w:t>
      </w:r>
    </w:p>
    <w:p w:rsidR="00000000" w:rsidRDefault="00955FEC">
      <w:bookmarkStart w:id="38" w:name="sub_5214"/>
      <w:bookmarkEnd w:id="37"/>
      <w:r>
        <w:t>ПК 1.4. Обеспечивать эксплуатацию конструктивных элементов здания из различных видов материалов (</w:t>
      </w:r>
      <w:r>
        <w:t>лестничные пролеты, окна, двери, крыша и др.).</w:t>
      </w:r>
    </w:p>
    <w:p w:rsidR="00000000" w:rsidRDefault="00955FEC">
      <w:bookmarkStart w:id="39" w:name="sub_522"/>
      <w:bookmarkEnd w:id="38"/>
      <w:r>
        <w:t>5.2.2.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000000" w:rsidRDefault="00955FEC">
      <w:bookmarkStart w:id="40" w:name="sub_5221"/>
      <w:bookmarkEnd w:id="39"/>
      <w:r>
        <w:t>ПК 2.1. Осуществлять ремонт системы водоснабжения и водоотведения здания.</w:t>
      </w:r>
    </w:p>
    <w:p w:rsidR="00000000" w:rsidRDefault="00955FEC">
      <w:bookmarkStart w:id="41" w:name="sub_5222"/>
      <w:bookmarkEnd w:id="40"/>
      <w:r>
        <w:t>ПК 2.2. Осуществлять ремонт системы отопления здания.</w:t>
      </w:r>
    </w:p>
    <w:p w:rsidR="00000000" w:rsidRDefault="00955FEC">
      <w:bookmarkStart w:id="42" w:name="sub_5223"/>
      <w:bookmarkEnd w:id="41"/>
      <w:r>
        <w:t>ПК 2.3. Осуществлять ремонт системы освещения и осветительных сетей.</w:t>
      </w:r>
    </w:p>
    <w:p w:rsidR="00000000" w:rsidRDefault="00955FEC">
      <w:bookmarkStart w:id="43" w:name="sub_5224"/>
      <w:bookmarkEnd w:id="42"/>
      <w:r>
        <w:t xml:space="preserve">ПК </w:t>
      </w:r>
      <w:r>
        <w:t>2.4. Осуществлять ремонт конструктивных элементов здания из различных видов материала (лестничные пролеты, окна, двери, крыша).</w:t>
      </w:r>
    </w:p>
    <w:bookmarkEnd w:id="43"/>
    <w:p w:rsidR="00000000" w:rsidRDefault="00955FEC"/>
    <w:p w:rsidR="00000000" w:rsidRDefault="00955FEC">
      <w:pPr>
        <w:pStyle w:val="1"/>
      </w:pPr>
      <w:bookmarkStart w:id="44" w:name="sub_600"/>
      <w:r>
        <w:t>VI. Требования к структуре программы подготовки квалифицированных рабочих, служащих</w:t>
      </w:r>
    </w:p>
    <w:bookmarkEnd w:id="44"/>
    <w:p w:rsidR="00000000" w:rsidRDefault="00955FEC"/>
    <w:p w:rsidR="00000000" w:rsidRDefault="00955FEC">
      <w:bookmarkStart w:id="45" w:name="sub_61"/>
      <w:r>
        <w:t>6.1. ППКРС пре</w:t>
      </w:r>
      <w:r>
        <w:t>дусматривает изучение следующих учебных циклов:</w:t>
      </w:r>
    </w:p>
    <w:bookmarkEnd w:id="45"/>
    <w:p w:rsidR="00000000" w:rsidRDefault="00955FEC">
      <w:r>
        <w:t>общепрофессионального;</w:t>
      </w:r>
    </w:p>
    <w:p w:rsidR="00000000" w:rsidRDefault="00955FEC">
      <w:r>
        <w:t>профессионального</w:t>
      </w:r>
    </w:p>
    <w:p w:rsidR="00000000" w:rsidRDefault="00955FEC">
      <w:r>
        <w:t>и разделов:</w:t>
      </w:r>
    </w:p>
    <w:p w:rsidR="00000000" w:rsidRDefault="00955FEC">
      <w:r>
        <w:t>физическая культура;</w:t>
      </w:r>
    </w:p>
    <w:p w:rsidR="00000000" w:rsidRDefault="00955FEC">
      <w:r>
        <w:t>учебная практика;</w:t>
      </w:r>
    </w:p>
    <w:p w:rsidR="00000000" w:rsidRDefault="00955FEC">
      <w:r>
        <w:t>производственная практика;</w:t>
      </w:r>
    </w:p>
    <w:p w:rsidR="00000000" w:rsidRDefault="00955FEC">
      <w:r>
        <w:t>промежуточная аттестация;</w:t>
      </w:r>
    </w:p>
    <w:p w:rsidR="00000000" w:rsidRDefault="00955FEC">
      <w:r>
        <w:t>государственная итоговая аттестация.</w:t>
      </w:r>
    </w:p>
    <w:p w:rsidR="00000000" w:rsidRDefault="00955FEC">
      <w:bookmarkStart w:id="46" w:name="sub_62"/>
      <w:r>
        <w:t>6.2. Обязатель</w:t>
      </w:r>
      <w:r>
        <w:t>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</w:t>
      </w:r>
      <w:r>
        <w:t xml:space="preserve">ния дополнительных компетенций, умений и знаний, необходимых для обеспечения конкурентоспособности </w:t>
      </w:r>
      <w:r>
        <w:lastRenderedPageBreak/>
        <w:t>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</w:t>
      </w:r>
      <w:r>
        <w:t>ые модули вариативной части определяются образовательной организацией.</w:t>
      </w:r>
    </w:p>
    <w:bookmarkEnd w:id="46"/>
    <w:p w:rsidR="00000000" w:rsidRDefault="00955FEC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</w:t>
      </w:r>
      <w:r>
        <w:t>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955FEC">
      <w:r>
        <w:t>Обязательная част</w:t>
      </w:r>
      <w:r>
        <w:t>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</w:t>
      </w:r>
      <w:r>
        <w:t xml:space="preserve">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955FEC">
      <w:bookmarkStart w:id="47" w:name="sub_63"/>
      <w:r>
        <w:t>6.3. Образовательной организацией при определении структуры ППКРС и трудоемкости ее освоения</w:t>
      </w:r>
      <w:r>
        <w:t xml:space="preserve"> может применяться система зачетных единиц, при этом одна зачетная единица соответствует 36 академическим часам.</w:t>
      </w:r>
    </w:p>
    <w:bookmarkEnd w:id="47"/>
    <w:p w:rsidR="00000000" w:rsidRDefault="00955FEC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955FEC">
      <w:pPr>
        <w:pStyle w:val="1"/>
      </w:pPr>
      <w:bookmarkStart w:id="48" w:name="sub_20"/>
      <w:r>
        <w:lastRenderedPageBreak/>
        <w:t>Структура программы подготовки квалифицированных рабочих, служащих</w:t>
      </w:r>
    </w:p>
    <w:bookmarkEnd w:id="48"/>
    <w:p w:rsidR="00000000" w:rsidRDefault="00955FEC"/>
    <w:p w:rsidR="00000000" w:rsidRDefault="00955FEC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955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600"/>
        <w:gridCol w:w="1960"/>
        <w:gridCol w:w="1820"/>
        <w:gridCol w:w="26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Наименование уч</w:t>
            </w:r>
            <w:r>
              <w:t>ебных циклов, разделов, модулей, требования к знаниям, умениям, 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 xml:space="preserve">Коды </w:t>
            </w:r>
            <w:r>
              <w:t>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864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576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ОП.00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Общепрофессиональный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324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216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955FEC">
            <w:pPr>
              <w:pStyle w:val="afff"/>
            </w:pPr>
            <w:r>
              <w:t>уметь:</w:t>
            </w:r>
          </w:p>
          <w:p w:rsidR="00000000" w:rsidRDefault="00955FEC">
            <w:pPr>
              <w:pStyle w:val="afff"/>
            </w:pPr>
            <w:r>
              <w:t>читать чертежи и эскизы, простые электрические схемы;</w:t>
            </w:r>
          </w:p>
          <w:p w:rsidR="00000000" w:rsidRDefault="00955FEC">
            <w:pPr>
              <w:pStyle w:val="afff"/>
            </w:pPr>
            <w:r>
              <w:t>выполнять чертежи и эскизы, простые электрические схемы;</w:t>
            </w:r>
          </w:p>
          <w:p w:rsidR="00000000" w:rsidRDefault="00955FEC">
            <w:pPr>
              <w:pStyle w:val="afff"/>
            </w:pPr>
            <w:r>
              <w:t>знать:</w:t>
            </w:r>
          </w:p>
          <w:p w:rsidR="00000000" w:rsidRDefault="00955FEC">
            <w:pPr>
              <w:pStyle w:val="afff"/>
            </w:pPr>
            <w:r>
              <w:t>требования единой системы конструкторской документации;</w:t>
            </w:r>
          </w:p>
          <w:p w:rsidR="00000000" w:rsidRDefault="00955FEC">
            <w:pPr>
              <w:pStyle w:val="afff"/>
            </w:pPr>
            <w:r>
              <w:t>основные правила построения чертежей и схем;</w:t>
            </w:r>
          </w:p>
          <w:p w:rsidR="00000000" w:rsidRDefault="00955FEC">
            <w:pPr>
              <w:pStyle w:val="afff"/>
            </w:pPr>
            <w:r>
              <w:t>виды нормативно-технической документации;</w:t>
            </w:r>
          </w:p>
          <w:p w:rsidR="00000000" w:rsidRDefault="00955FEC">
            <w:pPr>
              <w:pStyle w:val="afff"/>
            </w:pPr>
            <w:r>
              <w:t>виды чертежей простых электрических схем;</w:t>
            </w:r>
          </w:p>
          <w:p w:rsidR="00000000" w:rsidRDefault="00955FEC">
            <w:pPr>
              <w:pStyle w:val="afff"/>
            </w:pPr>
            <w:r>
              <w:t>правила чтения технической и конструкторско-технологической документаци</w:t>
            </w:r>
            <w:r>
              <w:t>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ОП.01. Техническое черчение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f"/>
            </w:pPr>
            <w:hyperlink w:anchor="sub_51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955FEC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1.1-2.4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уметь:</w:t>
            </w:r>
          </w:p>
          <w:p w:rsidR="00000000" w:rsidRDefault="00955FEC">
            <w:pPr>
              <w:pStyle w:val="afff"/>
            </w:pPr>
            <w:r>
              <w:lastRenderedPageBreak/>
              <w:t>рассчитывать параметры электрических схем; эксплуатировать электроизмерительные приборы;</w:t>
            </w:r>
          </w:p>
          <w:p w:rsidR="00000000" w:rsidRDefault="00955FEC">
            <w:pPr>
              <w:pStyle w:val="afff"/>
            </w:pPr>
            <w:r>
              <w:t>контролировать качество выполняемых работ;</w:t>
            </w:r>
          </w:p>
          <w:p w:rsidR="00000000" w:rsidRDefault="00955FEC">
            <w:pPr>
              <w:pStyle w:val="afff"/>
            </w:pPr>
            <w:r>
              <w:t>производить контроль различных параметров;</w:t>
            </w:r>
          </w:p>
          <w:p w:rsidR="00000000" w:rsidRDefault="00955FEC">
            <w:pPr>
              <w:pStyle w:val="afff"/>
            </w:pPr>
            <w:r>
              <w:t>читать инструктивную документацию;</w:t>
            </w:r>
          </w:p>
          <w:p w:rsidR="00000000" w:rsidRDefault="00955FEC">
            <w:pPr>
              <w:pStyle w:val="afff"/>
            </w:pPr>
            <w:r>
              <w:t>знать:</w:t>
            </w:r>
          </w:p>
          <w:p w:rsidR="00000000" w:rsidRDefault="00955FEC">
            <w:pPr>
              <w:pStyle w:val="afff"/>
            </w:pPr>
            <w:r>
              <w:t>методы расчета электрических цепей;</w:t>
            </w:r>
          </w:p>
          <w:p w:rsidR="00000000" w:rsidRDefault="00955FEC">
            <w:pPr>
              <w:pStyle w:val="afff"/>
            </w:pPr>
            <w:r>
              <w:t>принцип работы типовых электронных устройств;</w:t>
            </w:r>
          </w:p>
          <w:p w:rsidR="00000000" w:rsidRDefault="00955FEC">
            <w:pPr>
              <w:pStyle w:val="afff"/>
            </w:pPr>
            <w:r>
              <w:t>техническую терминологию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 xml:space="preserve">ОП.02. </w:t>
            </w:r>
            <w:r>
              <w:lastRenderedPageBreak/>
              <w:t>Электротехника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f"/>
            </w:pPr>
            <w:hyperlink w:anchor="sub_51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955FEC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1.1-2.4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уметь:</w:t>
            </w:r>
          </w:p>
          <w:p w:rsidR="00000000" w:rsidRDefault="00955FEC">
            <w:pPr>
              <w:pStyle w:val="afff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955FEC">
            <w:pPr>
              <w:pStyle w:val="afff"/>
            </w:pPr>
            <w:r>
              <w:t>применять документацию систем качества;</w:t>
            </w:r>
          </w:p>
          <w:p w:rsidR="00000000" w:rsidRDefault="00955FEC">
            <w:pPr>
              <w:pStyle w:val="afff"/>
            </w:pPr>
            <w:r>
              <w:t>использовать контрольно-измерительные приборы;</w:t>
            </w:r>
          </w:p>
          <w:p w:rsidR="00000000" w:rsidRDefault="00955FEC">
            <w:pPr>
              <w:pStyle w:val="afff"/>
            </w:pPr>
            <w:r>
              <w:t>знать:</w:t>
            </w:r>
          </w:p>
          <w:p w:rsidR="00000000" w:rsidRDefault="00955FEC">
            <w:pPr>
              <w:pStyle w:val="afff"/>
            </w:pPr>
            <w:r>
              <w:t>систему допусков и посад</w:t>
            </w:r>
            <w:r>
              <w:t>ок;</w:t>
            </w:r>
          </w:p>
          <w:p w:rsidR="00000000" w:rsidRDefault="00955FEC">
            <w:pPr>
              <w:pStyle w:val="afff"/>
            </w:pPr>
            <w:r>
              <w:t>правила подбора средств измерений;</w:t>
            </w:r>
          </w:p>
          <w:p w:rsidR="00000000" w:rsidRDefault="00955FEC">
            <w:pPr>
              <w:pStyle w:val="afff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955FEC">
            <w:pPr>
              <w:pStyle w:val="afff"/>
            </w:pPr>
            <w:r>
              <w:t>виды и способы технических измерений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ОП.03. Метрология и технические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f"/>
            </w:pPr>
            <w:hyperlink w:anchor="sub_51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955FEC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1.1-2.4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уметь:</w:t>
            </w:r>
          </w:p>
          <w:p w:rsidR="00000000" w:rsidRDefault="00955FEC">
            <w:pPr>
              <w:pStyle w:val="afff"/>
            </w:pPr>
            <w:r>
              <w:t>производить настройку простейших систем автоматизации;</w:t>
            </w:r>
          </w:p>
          <w:p w:rsidR="00000000" w:rsidRDefault="00955FEC">
            <w:pPr>
              <w:pStyle w:val="afff"/>
            </w:pPr>
            <w:r>
              <w:t>анализировать работу автоматических систем управления и определять выход параметров из штатных режимов;</w:t>
            </w:r>
          </w:p>
          <w:p w:rsidR="00000000" w:rsidRDefault="00955FEC">
            <w:pPr>
              <w:pStyle w:val="afff"/>
            </w:pPr>
            <w:r>
              <w:t>знать:</w:t>
            </w:r>
          </w:p>
          <w:p w:rsidR="00000000" w:rsidRDefault="00955FEC">
            <w:pPr>
              <w:pStyle w:val="afff"/>
            </w:pPr>
            <w:r>
              <w:t>основы техники измерений;</w:t>
            </w:r>
          </w:p>
          <w:p w:rsidR="00000000" w:rsidRDefault="00955FEC">
            <w:pPr>
              <w:pStyle w:val="afff"/>
            </w:pPr>
            <w:r>
              <w:lastRenderedPageBreak/>
              <w:t>классификацию средств измерений;</w:t>
            </w:r>
          </w:p>
          <w:p w:rsidR="00000000" w:rsidRDefault="00955FEC">
            <w:pPr>
              <w:pStyle w:val="afff"/>
            </w:pPr>
            <w:r>
              <w:t>контрольно-измерительные приборы;</w:t>
            </w:r>
          </w:p>
          <w:p w:rsidR="00000000" w:rsidRDefault="00955FEC">
            <w:pPr>
              <w:pStyle w:val="afff"/>
            </w:pPr>
            <w:r>
              <w:t>основные сведения об автоматических системах регулирования;</w:t>
            </w:r>
          </w:p>
          <w:p w:rsidR="00000000" w:rsidRDefault="00955FEC">
            <w:pPr>
              <w:pStyle w:val="afff"/>
            </w:pPr>
            <w:r>
              <w:t>общие сведения об автоматических системах 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ОП.04. Автоматизация производства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f"/>
            </w:pPr>
            <w:hyperlink w:anchor="sub_51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955FEC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1.1-2.4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ум</w:t>
            </w:r>
            <w:r>
              <w:t>еть;</w:t>
            </w:r>
          </w:p>
          <w:p w:rsidR="00000000" w:rsidRDefault="00955FEC">
            <w:pPr>
              <w:pStyle w:val="afff"/>
            </w:pPr>
            <w:r>
              <w:t>подбирать материалы по их назначению и условиям</w:t>
            </w:r>
          </w:p>
          <w:p w:rsidR="00000000" w:rsidRDefault="00955FEC">
            <w:pPr>
              <w:pStyle w:val="afff"/>
            </w:pPr>
            <w:r>
              <w:t>эксплуатации для выполнения работ;</w:t>
            </w:r>
          </w:p>
          <w:p w:rsidR="00000000" w:rsidRDefault="00955FEC">
            <w:pPr>
              <w:pStyle w:val="afff"/>
            </w:pPr>
            <w:r>
              <w:t>знать:</w:t>
            </w:r>
          </w:p>
          <w:p w:rsidR="00000000" w:rsidRDefault="00955FEC">
            <w:pPr>
              <w:pStyle w:val="afff"/>
            </w:pPr>
            <w:r>
              <w:t>общую классификацию материалов, их характерные свойства (физико-химические, технологические, механические) и области применения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ОП.05. Материаловедение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f"/>
            </w:pPr>
            <w:hyperlink w:anchor="sub_51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955FEC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1.1-2.4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уметь:</w:t>
            </w:r>
          </w:p>
          <w:p w:rsidR="00000000" w:rsidRDefault="00955FEC">
            <w:pPr>
              <w:pStyle w:val="afff"/>
            </w:pPr>
            <w:r>
              <w:t>организовывать и проводить мероприятия</w:t>
            </w:r>
          </w:p>
          <w:p w:rsidR="00000000" w:rsidRDefault="00955FEC">
            <w:pPr>
              <w:pStyle w:val="afff"/>
            </w:pPr>
            <w:r>
              <w:t>по защите работающих и населения от негативных воздействий чрезвычайных ситуаций;</w:t>
            </w:r>
          </w:p>
          <w:p w:rsidR="00000000" w:rsidRDefault="00955FEC">
            <w:pPr>
              <w:pStyle w:val="afff"/>
            </w:pPr>
            <w:r>
              <w:t>предпринимать профилактические меры для снижения уровня о</w:t>
            </w:r>
            <w:r>
              <w:t>пасностей различного вида и их последствий в профессиональной деятельности и в быту;</w:t>
            </w:r>
          </w:p>
          <w:p w:rsidR="00000000" w:rsidRDefault="00955FEC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955FEC">
            <w:pPr>
              <w:pStyle w:val="afff"/>
            </w:pPr>
            <w:r>
              <w:t>применять первичные средства пожаротушения;</w:t>
            </w:r>
          </w:p>
          <w:p w:rsidR="00000000" w:rsidRDefault="00955FEC">
            <w:pPr>
              <w:pStyle w:val="afff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lastRenderedPageBreak/>
              <w:t>профессии;</w:t>
            </w:r>
          </w:p>
          <w:p w:rsidR="00000000" w:rsidRDefault="00955FEC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</w:t>
            </w:r>
            <w:r>
              <w:t>ой профессией;</w:t>
            </w:r>
          </w:p>
          <w:p w:rsidR="00000000" w:rsidRDefault="00955FEC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955FEC">
            <w:pPr>
              <w:pStyle w:val="afff"/>
            </w:pPr>
            <w:r>
              <w:t>оказывать первую помощь пострадавшим;</w:t>
            </w:r>
          </w:p>
          <w:p w:rsidR="00000000" w:rsidRDefault="00955FEC">
            <w:pPr>
              <w:pStyle w:val="afff"/>
            </w:pPr>
            <w:r>
              <w:t>знать:</w:t>
            </w:r>
          </w:p>
          <w:p w:rsidR="00000000" w:rsidRDefault="00955FEC">
            <w:pPr>
              <w:pStyle w:val="afff"/>
            </w:pPr>
            <w:r>
              <w:t>принципы обеспечения устойчивости объектов экономики, прогнозирования</w:t>
            </w:r>
            <w:r>
              <w:t xml:space="preserve">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955FEC">
            <w:pPr>
              <w:pStyle w:val="afff"/>
            </w:pPr>
            <w:r>
              <w:t>основные виды потенциальных опасностей и их последс</w:t>
            </w:r>
            <w:r>
              <w:t>твия в профессиональной деятельности и в быту, принципы снижения вероятности их реализации;</w:t>
            </w:r>
          </w:p>
          <w:p w:rsidR="00000000" w:rsidRDefault="00955FEC">
            <w:pPr>
              <w:pStyle w:val="afff"/>
            </w:pPr>
            <w:r>
              <w:t>основы военной службы и обороны государства;</w:t>
            </w:r>
          </w:p>
          <w:p w:rsidR="00000000" w:rsidRDefault="00955FEC">
            <w:pPr>
              <w:pStyle w:val="afff"/>
            </w:pPr>
            <w:r>
              <w:t>задачи и основные мероприятия гражданской обороны;</w:t>
            </w:r>
          </w:p>
          <w:p w:rsidR="00000000" w:rsidRDefault="00955FEC">
            <w:pPr>
              <w:pStyle w:val="afff"/>
            </w:pPr>
            <w:r>
              <w:t>способы защиты населения от оружия массового поражения;</w:t>
            </w:r>
          </w:p>
          <w:p w:rsidR="00000000" w:rsidRDefault="00955FEC">
            <w:pPr>
              <w:pStyle w:val="afff"/>
            </w:pPr>
            <w:r>
              <w:t>меры пожарно</w:t>
            </w:r>
            <w:r>
              <w:t>й безопасности и правила безопасного поведения при пожарах;</w:t>
            </w:r>
          </w:p>
          <w:p w:rsidR="00000000" w:rsidRDefault="00955FEC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955FEC">
            <w:pPr>
              <w:pStyle w:val="afff"/>
            </w:pPr>
            <w:r>
              <w:lastRenderedPageBreak/>
              <w:t>основные виды вооружения, военной техники и специального снаряжения, состоящих на вооружении (о</w:t>
            </w:r>
            <w:r>
              <w:t>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955FEC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955FEC">
            <w:pPr>
              <w:pStyle w:val="afff"/>
            </w:pPr>
            <w:r>
              <w:t>порядок и правила оказания первой помощи пострад</w:t>
            </w:r>
            <w:r>
              <w:t>авшим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ОП.06. Безопасность жизнедеятельности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f"/>
            </w:pPr>
            <w:hyperlink w:anchor="sub_51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955FEC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1.1-2.4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460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320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ПМ.00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460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320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ПМ.01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  <w:p w:rsidR="00000000" w:rsidRDefault="00955FEC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55FEC">
            <w:pPr>
              <w:pStyle w:val="afff"/>
            </w:pPr>
            <w:r>
              <w:t>иметь пра</w:t>
            </w:r>
            <w:r>
              <w:t>ктический опыт:</w:t>
            </w:r>
          </w:p>
          <w:p w:rsidR="00000000" w:rsidRDefault="00955FEC">
            <w:pPr>
              <w:pStyle w:val="afff"/>
            </w:pPr>
            <w:r>
              <w:t>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000000" w:rsidRDefault="00955FEC">
            <w:pPr>
              <w:pStyle w:val="afff"/>
            </w:pPr>
            <w:r>
              <w:t xml:space="preserve">действий в критических ситуациях при эксплуатации зданий, сооружений, </w:t>
            </w:r>
            <w:r>
              <w:t>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000000" w:rsidRDefault="00955FEC">
            <w:pPr>
              <w:pStyle w:val="afff"/>
            </w:pPr>
            <w:r>
              <w:lastRenderedPageBreak/>
              <w:t>уметь:</w:t>
            </w:r>
          </w:p>
          <w:p w:rsidR="00000000" w:rsidRDefault="00955FEC">
            <w:pPr>
              <w:pStyle w:val="afff"/>
            </w:pPr>
            <w:r>
              <w:t>определять признаки неисправности</w:t>
            </w:r>
          </w:p>
          <w:p w:rsidR="00000000" w:rsidRDefault="00955FEC">
            <w:pPr>
              <w:pStyle w:val="afff"/>
            </w:pPr>
            <w:r>
              <w:t>при эксплуатации зданий, сооружений, конструкций, оборудования систем водоснабжения, во</w:t>
            </w:r>
            <w:r>
              <w:t>доотведения, отопления и осветительных сетей жилищно-коммунального хозяйства;</w:t>
            </w:r>
          </w:p>
          <w:p w:rsidR="00000000" w:rsidRDefault="00955FEC">
            <w:pPr>
              <w:pStyle w:val="afff"/>
            </w:pPr>
            <w:r>
              <w:t>проводить плановый осмотр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000000" w:rsidRDefault="00955FEC">
            <w:pPr>
              <w:pStyle w:val="afff"/>
            </w:pPr>
            <w:r>
              <w:t>выпо</w:t>
            </w:r>
            <w:r>
              <w:t>лнять профилактические работы, способствующие эффективной работе санитарно-технической системы, системы отопления и осветительных сетей;</w:t>
            </w:r>
          </w:p>
          <w:p w:rsidR="00000000" w:rsidRDefault="00955FEC">
            <w:pPr>
              <w:pStyle w:val="afff"/>
            </w:pPr>
            <w:r>
              <w:t>знать:</w:t>
            </w:r>
          </w:p>
          <w:p w:rsidR="00000000" w:rsidRDefault="00955FEC">
            <w:pPr>
              <w:pStyle w:val="afff"/>
            </w:pPr>
            <w:r>
              <w:t>сущность и содержание технической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000000" w:rsidRDefault="00955FEC">
            <w:pPr>
              <w:pStyle w:val="afff"/>
            </w:pPr>
            <w:r>
              <w:t>правила рациональной эксплуатации зданий, сооружений, констру</w:t>
            </w:r>
            <w:r>
              <w:t>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000000" w:rsidRDefault="00955FEC">
            <w:pPr>
              <w:pStyle w:val="afff"/>
            </w:pPr>
            <w:r>
              <w:t>показатели технического уровня эксплуатации зданий, сооружений, конструкций, оборудования систем водоснабжения, водоотведения, отоплени</w:t>
            </w:r>
            <w:r>
              <w:t xml:space="preserve">я и осветительных </w:t>
            </w:r>
            <w:r>
              <w:lastRenderedPageBreak/>
              <w:t>сетей жилищно-коммунального хозяйства;</w:t>
            </w:r>
          </w:p>
          <w:p w:rsidR="00000000" w:rsidRDefault="00955FEC">
            <w:pPr>
              <w:pStyle w:val="afff"/>
            </w:pPr>
            <w:r>
              <w:t>нормативную базу технической эксплуатации;</w:t>
            </w:r>
          </w:p>
          <w:p w:rsidR="00000000" w:rsidRDefault="00955FEC">
            <w:pPr>
              <w:pStyle w:val="afff"/>
            </w:pPr>
            <w:r>
              <w:t>эксплуатационную техническую документацию, виды и основное содержание;</w:t>
            </w:r>
          </w:p>
          <w:p w:rsidR="00000000" w:rsidRDefault="00955FEC">
            <w:pPr>
              <w:pStyle w:val="afff"/>
            </w:pPr>
            <w:r>
              <w:t xml:space="preserve">эксплуатационные параметры состояния зданий, сооружений, конструкций, оборудования и </w:t>
            </w:r>
            <w:r>
              <w:t>осветительных сетей жилищно-коммунального хозяйства по степени нарушения работоспособности;</w:t>
            </w:r>
          </w:p>
          <w:p w:rsidR="00000000" w:rsidRDefault="00955FEC">
            <w:pPr>
              <w:pStyle w:val="afff"/>
            </w:pPr>
            <w:r>
              <w:t>основные понятия, положения и показатели, предусмотренные ГОСТами, по определению надежности зданий, сооружений, конструкций, оборудования систем водоснабжения, вод</w:t>
            </w:r>
            <w:r>
              <w:t>оотведения, отопления и осветительных сетей жилищно-коммунального хозяйства, их технико-экономическое значение;</w:t>
            </w:r>
          </w:p>
          <w:p w:rsidR="00000000" w:rsidRDefault="00955FEC">
            <w:pPr>
              <w:pStyle w:val="afff"/>
            </w:pPr>
            <w:r>
              <w:t>инженерные показатели и методы обеспечения надежности зданий, сооружений, конструкций, оборудования систем водоснабжения, водоотведения, отоплен</w:t>
            </w:r>
            <w:r>
              <w:t>ия и осветительных сетей жилищно-коммунального хозяйства на стадиях конструирования, изготовления, эксплуатации;</w:t>
            </w:r>
          </w:p>
          <w:p w:rsidR="00000000" w:rsidRDefault="00955FEC">
            <w:pPr>
              <w:pStyle w:val="afff"/>
            </w:pPr>
            <w:r>
              <w:t>основные методы, технологию измерений, средства измерений;</w:t>
            </w:r>
          </w:p>
          <w:p w:rsidR="00000000" w:rsidRDefault="00955FEC">
            <w:pPr>
              <w:pStyle w:val="afff"/>
            </w:pPr>
            <w:r>
              <w:t>классификацию, принцип действия измерительных преобразователей;</w:t>
            </w:r>
          </w:p>
          <w:p w:rsidR="00000000" w:rsidRDefault="00955FEC">
            <w:pPr>
              <w:pStyle w:val="afff"/>
            </w:pPr>
            <w:r>
              <w:t>классификацию и назн</w:t>
            </w:r>
            <w:r>
              <w:t>ачение чувствительных элементов;</w:t>
            </w:r>
          </w:p>
          <w:p w:rsidR="00000000" w:rsidRDefault="00955FEC">
            <w:pPr>
              <w:pStyle w:val="afff"/>
            </w:pPr>
            <w:r>
              <w:t>структуру средств измерений;</w:t>
            </w:r>
          </w:p>
          <w:p w:rsidR="00000000" w:rsidRDefault="00955FEC">
            <w:pPr>
              <w:pStyle w:val="afff"/>
            </w:pPr>
            <w:r>
              <w:t>понятие о государственной системе приборов;</w:t>
            </w:r>
          </w:p>
          <w:p w:rsidR="00000000" w:rsidRDefault="00955FEC">
            <w:pPr>
              <w:pStyle w:val="afff"/>
            </w:pPr>
            <w:r>
              <w:t>весовые устройства;</w:t>
            </w:r>
          </w:p>
          <w:p w:rsidR="00000000" w:rsidRDefault="00955FEC">
            <w:pPr>
              <w:pStyle w:val="afff"/>
            </w:pPr>
            <w:r>
              <w:lastRenderedPageBreak/>
              <w:t>назначение и принцип действия контрольно-измерительных приборов и аппаратов средней сложности;</w:t>
            </w:r>
          </w:p>
          <w:p w:rsidR="00000000" w:rsidRDefault="00955FEC">
            <w:pPr>
              <w:pStyle w:val="afff"/>
            </w:pPr>
            <w:r>
              <w:t>оптико-механические средства измере</w:t>
            </w:r>
            <w:r>
              <w:t>ний;</w:t>
            </w:r>
          </w:p>
          <w:p w:rsidR="00000000" w:rsidRDefault="00955FEC">
            <w:pPr>
              <w:pStyle w:val="afff"/>
            </w:pPr>
            <w:r>
              <w:t>основные понятия систем автоматического управления и регулирования;</w:t>
            </w:r>
          </w:p>
          <w:p w:rsidR="00000000" w:rsidRDefault="00955FEC">
            <w:pPr>
              <w:pStyle w:val="afff"/>
            </w:pPr>
            <w:r>
              <w:t>основные этапы профилактических работ;</w:t>
            </w:r>
          </w:p>
          <w:p w:rsidR="00000000" w:rsidRDefault="00955FEC">
            <w:pPr>
              <w:pStyle w:val="afff"/>
            </w:pPr>
            <w:r>
              <w:t>способы и средства выполнения профилактических работ;</w:t>
            </w:r>
          </w:p>
          <w:p w:rsidR="00000000" w:rsidRDefault="00955FEC">
            <w:pPr>
              <w:pStyle w:val="afff"/>
            </w:pPr>
            <w:r>
              <w:t xml:space="preserve">правила применения универсальных и специальных приспособлений и контрольно-измерительного </w:t>
            </w:r>
            <w:r>
              <w:t>инструмента;</w:t>
            </w:r>
          </w:p>
          <w:p w:rsidR="00000000" w:rsidRDefault="00955FEC">
            <w:pPr>
              <w:pStyle w:val="afff"/>
            </w:pPr>
            <w:r>
              <w:t>влияние температуры на точность измерений;</w:t>
            </w:r>
          </w:p>
          <w:p w:rsidR="00000000" w:rsidRDefault="00955FEC">
            <w:pPr>
              <w:pStyle w:val="afff"/>
            </w:pPr>
            <w:r>
              <w:t>методы и средства испытаний;</w:t>
            </w:r>
          </w:p>
          <w:p w:rsidR="00000000" w:rsidRDefault="00955FEC">
            <w:pPr>
              <w:pStyle w:val="afff"/>
            </w:pPr>
            <w:r>
              <w:t>технические документы на испытание и готовность к работе сооружений, конструкций, оборудования систем водоснабжения, водоотведения, отопления и осветительных сетей жилищно</w:t>
            </w:r>
            <w:r>
              <w:t>-коммунального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МДК.01.01. Технология эксплуатации системы водоснабжения и водоотведения здания</w:t>
            </w:r>
          </w:p>
          <w:p w:rsidR="00000000" w:rsidRDefault="00955FEC">
            <w:pPr>
              <w:pStyle w:val="aff6"/>
            </w:pPr>
          </w:p>
          <w:p w:rsidR="00000000" w:rsidRDefault="00955FEC">
            <w:pPr>
              <w:pStyle w:val="afff"/>
            </w:pPr>
            <w:r>
              <w:t>МДК.01.02. Технология эксплуатации системы отопления здания</w:t>
            </w:r>
          </w:p>
          <w:p w:rsidR="00000000" w:rsidRDefault="00955FEC">
            <w:pPr>
              <w:pStyle w:val="aff6"/>
            </w:pPr>
          </w:p>
          <w:p w:rsidR="00000000" w:rsidRDefault="00955FEC">
            <w:pPr>
              <w:pStyle w:val="afff"/>
            </w:pPr>
            <w:r>
              <w:t>МДК.01.03. Технология эксплуатации осветительных сетей</w:t>
            </w:r>
          </w:p>
          <w:p w:rsidR="00000000" w:rsidRDefault="00955FEC">
            <w:pPr>
              <w:pStyle w:val="aff6"/>
            </w:pPr>
          </w:p>
          <w:p w:rsidR="00000000" w:rsidRDefault="00955FEC">
            <w:pPr>
              <w:pStyle w:val="afff"/>
            </w:pPr>
            <w:r>
              <w:lastRenderedPageBreak/>
              <w:t>МДК.01.04.</w:t>
            </w:r>
          </w:p>
          <w:p w:rsidR="00000000" w:rsidRDefault="00955FEC">
            <w:pPr>
              <w:pStyle w:val="afff"/>
            </w:pPr>
            <w:r>
              <w:t>Технология</w:t>
            </w:r>
          </w:p>
          <w:p w:rsidR="00000000" w:rsidRDefault="00955FEC">
            <w:pPr>
              <w:pStyle w:val="afff"/>
            </w:pPr>
            <w:r>
              <w:t>эксплуатации</w:t>
            </w:r>
          </w:p>
          <w:p w:rsidR="00000000" w:rsidRDefault="00955FEC">
            <w:pPr>
              <w:pStyle w:val="afff"/>
            </w:pPr>
            <w:r>
              <w:t>конструктивных</w:t>
            </w:r>
          </w:p>
          <w:p w:rsidR="00000000" w:rsidRDefault="00955FEC">
            <w:pPr>
              <w:pStyle w:val="afff"/>
            </w:pPr>
            <w:r>
              <w:t>элементов здания из</w:t>
            </w:r>
          </w:p>
          <w:p w:rsidR="00000000" w:rsidRDefault="00955FEC">
            <w:pPr>
              <w:pStyle w:val="afff"/>
            </w:pPr>
            <w:r>
              <w:t>различных видов</w:t>
            </w:r>
          </w:p>
          <w:p w:rsidR="00000000" w:rsidRDefault="00955FEC">
            <w:pPr>
              <w:pStyle w:val="afff"/>
            </w:pPr>
            <w:r>
              <w:t>материалов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f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</w:p>
          <w:p w:rsidR="00000000" w:rsidRDefault="00955FEC">
            <w:pPr>
              <w:pStyle w:val="afff"/>
            </w:pPr>
            <w:hyperlink w:anchor="sub_513" w:history="1">
              <w:r>
                <w:rPr>
                  <w:rStyle w:val="a4"/>
                </w:rPr>
                <w:t>ОК 3</w:t>
              </w:r>
            </w:hyperlink>
          </w:p>
          <w:p w:rsidR="00000000" w:rsidRDefault="00955FEC">
            <w:pPr>
              <w:pStyle w:val="afff"/>
            </w:pPr>
            <w:hyperlink w:anchor="sub_514" w:history="1">
              <w:r>
                <w:rPr>
                  <w:rStyle w:val="a4"/>
                </w:rPr>
                <w:t>ОК 4</w:t>
              </w:r>
            </w:hyperlink>
          </w:p>
          <w:p w:rsidR="00000000" w:rsidRDefault="00955FEC">
            <w:pPr>
              <w:pStyle w:val="afff"/>
            </w:pPr>
            <w:hyperlink w:anchor="sub_515" w:history="1">
              <w:r>
                <w:rPr>
                  <w:rStyle w:val="a4"/>
                </w:rPr>
                <w:t>ОК 5</w:t>
              </w:r>
            </w:hyperlink>
          </w:p>
          <w:p w:rsidR="00000000" w:rsidRDefault="00955FEC">
            <w:pPr>
              <w:pStyle w:val="afff"/>
            </w:pPr>
            <w:hyperlink w:anchor="sub_516" w:history="1">
              <w:r>
                <w:rPr>
                  <w:rStyle w:val="a4"/>
                </w:rPr>
                <w:t>ОК 6</w:t>
              </w:r>
            </w:hyperlink>
          </w:p>
          <w:p w:rsidR="00000000" w:rsidRDefault="00955FEC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</w:p>
          <w:p w:rsidR="00000000" w:rsidRDefault="00955FEC">
            <w:pPr>
              <w:pStyle w:val="afff"/>
            </w:pPr>
            <w:hyperlink w:anchor="sub_5212" w:history="1">
              <w:r>
                <w:rPr>
                  <w:rStyle w:val="a4"/>
                </w:rPr>
                <w:t>ПК 1.2</w:t>
              </w:r>
            </w:hyperlink>
          </w:p>
          <w:p w:rsidR="00000000" w:rsidRDefault="00955FEC">
            <w:pPr>
              <w:pStyle w:val="afff"/>
            </w:pPr>
            <w:hyperlink w:anchor="sub_5213" w:history="1">
              <w:r>
                <w:rPr>
                  <w:rStyle w:val="a4"/>
                </w:rPr>
                <w:t>ПК 1.3</w:t>
              </w:r>
            </w:hyperlink>
          </w:p>
          <w:p w:rsidR="00000000" w:rsidRDefault="00955FEC">
            <w:pPr>
              <w:pStyle w:val="afff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  <w:p w:rsidR="00000000" w:rsidRDefault="00955FEC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55FEC">
            <w:pPr>
              <w:pStyle w:val="afff"/>
            </w:pPr>
            <w:r>
              <w:t>иметь практичес</w:t>
            </w:r>
            <w:r>
              <w:t>кий опыт:</w:t>
            </w:r>
          </w:p>
          <w:p w:rsidR="00000000" w:rsidRDefault="00955FEC">
            <w:pPr>
              <w:pStyle w:val="afff"/>
            </w:pPr>
            <w:r>
              <w:t>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000000" w:rsidRDefault="00955FEC">
            <w:pPr>
              <w:pStyle w:val="afff"/>
            </w:pPr>
            <w:r>
              <w:lastRenderedPageBreak/>
              <w:t>оформления регламентной документации;</w:t>
            </w:r>
          </w:p>
          <w:p w:rsidR="00000000" w:rsidRDefault="00955FEC">
            <w:pPr>
              <w:pStyle w:val="afff"/>
            </w:pPr>
            <w:r>
              <w:t>уметь:</w:t>
            </w:r>
          </w:p>
          <w:p w:rsidR="00000000" w:rsidRDefault="00955FEC">
            <w:pPr>
              <w:pStyle w:val="afff"/>
            </w:pPr>
            <w:r>
              <w:t>определять причины и устранять неиспр</w:t>
            </w:r>
            <w:r>
              <w:t>авности конструкций зданий, сооружений,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000000" w:rsidRDefault="00955FEC">
            <w:pPr>
              <w:pStyle w:val="afff"/>
            </w:pPr>
            <w:r>
              <w:t>проводить слесарные; электрогазосварочные, плотничные работы при ремонте;</w:t>
            </w:r>
          </w:p>
          <w:p w:rsidR="00000000" w:rsidRDefault="00955FEC">
            <w:pPr>
              <w:pStyle w:val="afff"/>
            </w:pPr>
            <w:r>
              <w:t>осуществлять ремонт констру</w:t>
            </w:r>
            <w:r>
              <w:t>ктивных элементов зданий;</w:t>
            </w:r>
          </w:p>
          <w:p w:rsidR="00000000" w:rsidRDefault="00955FEC">
            <w:pPr>
              <w:pStyle w:val="afff"/>
            </w:pPr>
            <w:r>
              <w:t>осуществлять ремонт санитарно-технического оборудования и системы отопления;</w:t>
            </w:r>
          </w:p>
          <w:p w:rsidR="00000000" w:rsidRDefault="00955FEC">
            <w:pPr>
              <w:pStyle w:val="afff"/>
            </w:pPr>
            <w:r>
              <w:t>проводить ремонтные работы системы освещения;</w:t>
            </w:r>
          </w:p>
          <w:p w:rsidR="00000000" w:rsidRDefault="00955FEC">
            <w:pPr>
              <w:pStyle w:val="afff"/>
            </w:pPr>
            <w:r>
              <w:t>проводить испытания отремонтированных систем и оборудования жилищно-коммунального хозяйства;</w:t>
            </w:r>
          </w:p>
          <w:p w:rsidR="00000000" w:rsidRDefault="00955FEC">
            <w:pPr>
              <w:pStyle w:val="afff"/>
            </w:pPr>
            <w:r>
              <w:t>осуществлять сдачу после ремонта и испытаний контрольно-измерительных приборов и автоматики;</w:t>
            </w:r>
          </w:p>
          <w:p w:rsidR="00000000" w:rsidRDefault="00955FEC">
            <w:pPr>
              <w:pStyle w:val="afff"/>
            </w:pPr>
            <w:r>
              <w:t>использовать необходимые инструменты, приспособления и материалы при выполнении ремонтных работ;</w:t>
            </w:r>
          </w:p>
          <w:p w:rsidR="00000000" w:rsidRDefault="00955FEC">
            <w:pPr>
              <w:pStyle w:val="afff"/>
            </w:pPr>
            <w:r>
              <w:t>знать:</w:t>
            </w:r>
          </w:p>
          <w:p w:rsidR="00000000" w:rsidRDefault="00955FEC">
            <w:pPr>
              <w:pStyle w:val="afff"/>
            </w:pPr>
            <w:r>
              <w:t>сущность, назначение и содержание технического обслуживания</w:t>
            </w:r>
            <w:r>
              <w:t xml:space="preserve"> и ремонта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000000" w:rsidRDefault="00955FEC">
            <w:pPr>
              <w:pStyle w:val="afff"/>
            </w:pPr>
            <w:r>
              <w:lastRenderedPageBreak/>
              <w:t>нормативно-техническую документацию;</w:t>
            </w:r>
          </w:p>
          <w:p w:rsidR="00000000" w:rsidRDefault="00955FEC">
            <w:pPr>
              <w:pStyle w:val="afff"/>
            </w:pPr>
            <w:r>
              <w:t>ремонтную базу жилищно-коммунального хозяйства;</w:t>
            </w:r>
          </w:p>
          <w:p w:rsidR="00000000" w:rsidRDefault="00955FEC">
            <w:pPr>
              <w:pStyle w:val="afff"/>
            </w:pPr>
            <w:r>
              <w:t>основы слеса</w:t>
            </w:r>
            <w:r>
              <w:t>рного дела;</w:t>
            </w:r>
          </w:p>
          <w:p w:rsidR="00000000" w:rsidRDefault="00955FEC">
            <w:pPr>
              <w:pStyle w:val="afff"/>
            </w:pPr>
            <w:r>
              <w:t>оборудование и технологию электрогазосварочных работ;</w:t>
            </w:r>
          </w:p>
          <w:p w:rsidR="00000000" w:rsidRDefault="00955FEC">
            <w:pPr>
              <w:pStyle w:val="afff"/>
            </w:pPr>
            <w:r>
              <w:t>оборудование и технологию плотничных работ;</w:t>
            </w:r>
          </w:p>
          <w:p w:rsidR="00000000" w:rsidRDefault="00955FEC">
            <w:pPr>
              <w:pStyle w:val="afff"/>
            </w:pPr>
            <w:r>
              <w:t>основные конструктивные элементы здания и их ремонт;</w:t>
            </w:r>
          </w:p>
          <w:p w:rsidR="00000000" w:rsidRDefault="00955FEC">
            <w:pPr>
              <w:pStyle w:val="afff"/>
            </w:pPr>
            <w:r>
              <w:t>санитарно-техническую систему здания;</w:t>
            </w:r>
          </w:p>
          <w:p w:rsidR="00000000" w:rsidRDefault="00955FEC">
            <w:pPr>
              <w:pStyle w:val="afff"/>
            </w:pPr>
            <w:r>
              <w:t>отопительную систему здания;</w:t>
            </w:r>
          </w:p>
          <w:p w:rsidR="00000000" w:rsidRDefault="00955FEC">
            <w:pPr>
              <w:pStyle w:val="afff"/>
            </w:pPr>
            <w:r>
              <w:t>систему освещения и освети</w:t>
            </w:r>
            <w:r>
              <w:t>тельные сети здания;</w:t>
            </w:r>
          </w:p>
          <w:p w:rsidR="00000000" w:rsidRDefault="00955FEC">
            <w:pPr>
              <w:pStyle w:val="afff"/>
            </w:pPr>
            <w:r>
              <w:t>виды технического обслуживания: текущее (внутрисменное) обслуживание, профилактические осмотры, периодические осмотры, надзор;</w:t>
            </w:r>
          </w:p>
          <w:p w:rsidR="00000000" w:rsidRDefault="00955FEC">
            <w:pPr>
              <w:pStyle w:val="afff"/>
            </w:pPr>
            <w:r>
              <w:t>виды ремонта оборудования: текущий, капитальный (объем, периодичность, продолжительность, трудоемкость, коли</w:t>
            </w:r>
            <w:r>
              <w:t>чество);</w:t>
            </w:r>
          </w:p>
          <w:p w:rsidR="00000000" w:rsidRDefault="00955FEC">
            <w:pPr>
              <w:pStyle w:val="afff"/>
            </w:pPr>
            <w:r>
              <w:t>формы организации ремонтных служб (децентрализованная, централизованная, смешанная);</w:t>
            </w:r>
          </w:p>
          <w:p w:rsidR="00000000" w:rsidRDefault="00955FEC">
            <w:pPr>
              <w:pStyle w:val="afff"/>
            </w:pPr>
            <w:r>
              <w:t>формы подготовки ремонта (конструкторская, технологическая, материально-техническая, организационная);</w:t>
            </w:r>
          </w:p>
          <w:p w:rsidR="00000000" w:rsidRDefault="00955FEC">
            <w:pPr>
              <w:pStyle w:val="afff"/>
            </w:pPr>
            <w:r>
              <w:t>применение контрольно-диагностической аппаратуры;</w:t>
            </w:r>
          </w:p>
          <w:p w:rsidR="00000000" w:rsidRDefault="00955FEC">
            <w:pPr>
              <w:pStyle w:val="afff"/>
            </w:pPr>
            <w:r>
              <w:t>системы к</w:t>
            </w:r>
            <w:r>
              <w:t xml:space="preserve">онтроля технического состояния зданий, сооружений, конструкций, оборудования и осветительных сетей </w:t>
            </w:r>
            <w:r>
              <w:lastRenderedPageBreak/>
              <w:t>жилищно-коммунального хозяйства;</w:t>
            </w:r>
          </w:p>
          <w:p w:rsidR="00000000" w:rsidRDefault="00955FEC">
            <w:pPr>
              <w:pStyle w:val="afff"/>
            </w:pPr>
            <w:r>
              <w:t>ремонтную документацию;</w:t>
            </w:r>
          </w:p>
          <w:p w:rsidR="00000000" w:rsidRDefault="00955FEC">
            <w:pPr>
              <w:pStyle w:val="afff"/>
            </w:pPr>
            <w:r>
              <w:t>методы проведения ремонта;</w:t>
            </w:r>
          </w:p>
          <w:p w:rsidR="00000000" w:rsidRDefault="00955FEC">
            <w:pPr>
              <w:pStyle w:val="afff"/>
            </w:pPr>
            <w:r>
              <w:t>общие принципы технологии ремонта;</w:t>
            </w:r>
          </w:p>
          <w:p w:rsidR="00000000" w:rsidRDefault="00955FEC">
            <w:pPr>
              <w:pStyle w:val="afff"/>
            </w:pPr>
            <w:r>
              <w:t>устройство и правила эксплуатации прим</w:t>
            </w:r>
            <w:r>
              <w:t>еняемых инструментов, приспособлений;</w:t>
            </w:r>
          </w:p>
          <w:p w:rsidR="00000000" w:rsidRDefault="00955FEC">
            <w:pPr>
              <w:pStyle w:val="afff"/>
            </w:pPr>
            <w:r>
              <w:t>компьютерные системы управления обслуживанием и ремонтом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МДК.02.01. Основы слесарного дела</w:t>
            </w:r>
          </w:p>
          <w:p w:rsidR="00000000" w:rsidRDefault="00955FEC">
            <w:pPr>
              <w:pStyle w:val="aff6"/>
            </w:pPr>
          </w:p>
          <w:p w:rsidR="00000000" w:rsidRDefault="00955FEC">
            <w:pPr>
              <w:pStyle w:val="afff"/>
            </w:pPr>
            <w:r>
              <w:t>МДК.02.02. Оборудование и технология электрогазосварочных работ</w:t>
            </w:r>
          </w:p>
          <w:p w:rsidR="00000000" w:rsidRDefault="00955FEC">
            <w:pPr>
              <w:pStyle w:val="aff6"/>
            </w:pPr>
          </w:p>
          <w:p w:rsidR="00000000" w:rsidRDefault="00955FEC">
            <w:pPr>
              <w:pStyle w:val="afff"/>
            </w:pPr>
            <w:r>
              <w:t>МДК.02.03. Оборудование и технология плотничных работ</w:t>
            </w:r>
          </w:p>
          <w:p w:rsidR="00000000" w:rsidRDefault="00955FEC">
            <w:pPr>
              <w:pStyle w:val="aff6"/>
            </w:pPr>
          </w:p>
          <w:p w:rsidR="00000000" w:rsidRDefault="00955FEC">
            <w:pPr>
              <w:pStyle w:val="afff"/>
            </w:pPr>
            <w:r>
              <w:t>МДК.02.04. Ремонт санитарно-технического оборудования и системы отопления</w:t>
            </w:r>
          </w:p>
          <w:p w:rsidR="00000000" w:rsidRDefault="00955FEC">
            <w:pPr>
              <w:pStyle w:val="aff6"/>
            </w:pPr>
          </w:p>
          <w:p w:rsidR="00000000" w:rsidRDefault="00955FEC">
            <w:pPr>
              <w:pStyle w:val="afff"/>
            </w:pPr>
            <w:r>
              <w:t>МДК.02.05. Ремонт системы освещения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f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</w:p>
          <w:p w:rsidR="00000000" w:rsidRDefault="00955FEC">
            <w:pPr>
              <w:pStyle w:val="afff"/>
            </w:pPr>
            <w:hyperlink w:anchor="sub_513" w:history="1">
              <w:r>
                <w:rPr>
                  <w:rStyle w:val="a4"/>
                </w:rPr>
                <w:t>ОК 3</w:t>
              </w:r>
            </w:hyperlink>
          </w:p>
          <w:p w:rsidR="00000000" w:rsidRDefault="00955FEC">
            <w:pPr>
              <w:pStyle w:val="afff"/>
            </w:pPr>
            <w:hyperlink w:anchor="sub_514" w:history="1">
              <w:r>
                <w:rPr>
                  <w:rStyle w:val="a4"/>
                </w:rPr>
                <w:t>ОК 4</w:t>
              </w:r>
            </w:hyperlink>
          </w:p>
          <w:p w:rsidR="00000000" w:rsidRDefault="00955FEC">
            <w:pPr>
              <w:pStyle w:val="afff"/>
            </w:pPr>
            <w:hyperlink w:anchor="sub_515" w:history="1">
              <w:r>
                <w:rPr>
                  <w:rStyle w:val="a4"/>
                </w:rPr>
                <w:t>ОК 5</w:t>
              </w:r>
            </w:hyperlink>
          </w:p>
          <w:p w:rsidR="00000000" w:rsidRDefault="00955FEC">
            <w:pPr>
              <w:pStyle w:val="afff"/>
            </w:pPr>
            <w:hyperlink w:anchor="sub_516" w:history="1">
              <w:r>
                <w:rPr>
                  <w:rStyle w:val="a4"/>
                </w:rPr>
                <w:t xml:space="preserve">ОК </w:t>
              </w:r>
              <w:r>
                <w:rPr>
                  <w:rStyle w:val="a4"/>
                </w:rPr>
                <w:t>6</w:t>
              </w:r>
            </w:hyperlink>
          </w:p>
          <w:p w:rsidR="00000000" w:rsidRDefault="00955FEC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</w:t>
              </w:r>
            </w:hyperlink>
          </w:p>
          <w:p w:rsidR="00000000" w:rsidRDefault="00955FEC">
            <w:pPr>
              <w:pStyle w:val="afff"/>
            </w:pPr>
            <w:hyperlink w:anchor="sub_5222" w:history="1">
              <w:r>
                <w:rPr>
                  <w:rStyle w:val="a4"/>
                </w:rPr>
                <w:t>ПК 2.2</w:t>
              </w:r>
            </w:hyperlink>
          </w:p>
          <w:p w:rsidR="00000000" w:rsidRDefault="00955FEC">
            <w:pPr>
              <w:pStyle w:val="afff"/>
            </w:pPr>
            <w:hyperlink w:anchor="sub_5223" w:history="1">
              <w:r>
                <w:rPr>
                  <w:rStyle w:val="a4"/>
                </w:rPr>
                <w:t>ПК 2.3</w:t>
              </w:r>
            </w:hyperlink>
          </w:p>
          <w:p w:rsidR="00000000" w:rsidRDefault="00955FEC">
            <w:pPr>
              <w:pStyle w:val="afff"/>
            </w:pPr>
            <w:hyperlink w:anchor="sub_5224" w:history="1">
              <w:r>
                <w:rPr>
                  <w:rStyle w:val="a4"/>
                </w:rPr>
                <w:t>ПК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lastRenderedPageBreak/>
              <w:t>ФК.00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Физическая культура уметь:</w:t>
            </w:r>
          </w:p>
          <w:p w:rsidR="00000000" w:rsidRDefault="00955FEC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955FEC">
            <w:pPr>
              <w:pStyle w:val="afff"/>
            </w:pPr>
            <w:r>
              <w:t>знать:</w:t>
            </w:r>
          </w:p>
          <w:p w:rsidR="00000000" w:rsidRDefault="00955FEC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955FEC">
            <w:pPr>
              <w:pStyle w:val="afff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f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</w:p>
          <w:p w:rsidR="00000000" w:rsidRDefault="00955FEC">
            <w:pPr>
              <w:pStyle w:val="afff"/>
            </w:pPr>
            <w:hyperlink w:anchor="sub_513" w:history="1">
              <w:r>
                <w:rPr>
                  <w:rStyle w:val="a4"/>
                </w:rPr>
                <w:t>ОК 3</w:t>
              </w:r>
            </w:hyperlink>
          </w:p>
          <w:p w:rsidR="00000000" w:rsidRDefault="00955FEC">
            <w:pPr>
              <w:pStyle w:val="afff"/>
            </w:pPr>
            <w:hyperlink w:anchor="sub_516" w:history="1">
              <w:r>
                <w:rPr>
                  <w:rStyle w:val="a4"/>
                </w:rPr>
                <w:t>ОК 6</w:t>
              </w:r>
            </w:hyperlink>
          </w:p>
          <w:p w:rsidR="00000000" w:rsidRDefault="00955FEC">
            <w:pPr>
              <w:pStyle w:val="afff"/>
            </w:pPr>
            <w:hyperlink w:anchor="sub_517" w:history="1">
              <w:r>
                <w:rPr>
                  <w:rStyle w:val="a4"/>
                </w:rPr>
                <w:t>ОК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Вариативная часть учебных циклов ППКРС</w:t>
            </w:r>
          </w:p>
          <w:p w:rsidR="00000000" w:rsidRDefault="00955FEC">
            <w:pPr>
              <w:pStyle w:val="afff"/>
            </w:pPr>
            <w:r>
              <w:t>(определяется образовательной организацией)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216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144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1080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720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УП.00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Учебная практика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19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684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f"/>
            </w:pPr>
            <w:hyperlink w:anchor="sub_51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955FEC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1.1-2.4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ПП.00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ПА.00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ГИА.00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</w:tr>
    </w:tbl>
    <w:p w:rsidR="00000000" w:rsidRDefault="00955FEC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55FEC">
      <w:pPr>
        <w:ind w:firstLine="698"/>
        <w:jc w:val="right"/>
      </w:pPr>
      <w:bookmarkStart w:id="49" w:name="sub_30"/>
      <w:r>
        <w:rPr>
          <w:rStyle w:val="a3"/>
        </w:rPr>
        <w:lastRenderedPageBreak/>
        <w:t>Таблица 3</w:t>
      </w:r>
    </w:p>
    <w:bookmarkEnd w:id="49"/>
    <w:p w:rsidR="00000000" w:rsidRDefault="00955FEC"/>
    <w:p w:rsidR="00000000" w:rsidRDefault="00955FEC"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000000" w:rsidRDefault="00955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  <w:jc w:val="right"/>
            </w:pPr>
            <w:r>
              <w:t>20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Учебная практика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55FEC">
            <w:pPr>
              <w:pStyle w:val="aff6"/>
              <w:jc w:val="right"/>
            </w:pPr>
            <w:r>
              <w:t>19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  <w:jc w:val="right"/>
            </w:pPr>
            <w:r>
              <w:t>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  <w:jc w:val="right"/>
            </w:pPr>
            <w:r>
              <w:t>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Каникулы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FEC">
            <w:pPr>
              <w:pStyle w:val="afff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FEC">
            <w:pPr>
              <w:pStyle w:val="aff6"/>
              <w:jc w:val="right"/>
            </w:pPr>
            <w:r>
              <w:t>43 нед.</w:t>
            </w:r>
          </w:p>
        </w:tc>
      </w:tr>
    </w:tbl>
    <w:p w:rsidR="00000000" w:rsidRDefault="00955FEC"/>
    <w:p w:rsidR="00000000" w:rsidRDefault="00955FEC">
      <w:pPr>
        <w:pStyle w:val="1"/>
      </w:pPr>
      <w:bookmarkStart w:id="50" w:name="sub_700"/>
      <w:r>
        <w:t>VII. Требования к условиям реализации программы подготовки квалифицированных рабочих, служащих</w:t>
      </w:r>
    </w:p>
    <w:bookmarkEnd w:id="50"/>
    <w:p w:rsidR="00000000" w:rsidRDefault="00955FEC"/>
    <w:p w:rsidR="00000000" w:rsidRDefault="00955FEC">
      <w:bookmarkStart w:id="51" w:name="sub_71"/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1" w:history="1">
        <w:r>
          <w:rPr>
            <w:rStyle w:val="a4"/>
          </w:rPr>
          <w:t>ОК 016-94</w:t>
        </w:r>
      </w:hyperlink>
      <w:r>
        <w:t xml:space="preserve"> (исходя из рекомендуемого пер</w:t>
      </w:r>
      <w:r>
        <w:t xml:space="preserve">ечня их возможных сочетаний согласно </w:t>
      </w:r>
      <w:hyperlink w:anchor="sub_32" w:history="1">
        <w:r>
          <w:rPr>
            <w:rStyle w:val="a4"/>
          </w:rPr>
          <w:t>пункту 3.2</w:t>
        </w:r>
      </w:hyperlink>
      <w:r>
        <w:t xml:space="preserve"> ФГОС СПО), с учетом соответствующей примерной ППКРС.</w:t>
      </w:r>
    </w:p>
    <w:bookmarkEnd w:id="51"/>
    <w:p w:rsidR="00000000" w:rsidRDefault="00955FEC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000000" w:rsidRDefault="00955FEC">
      <w: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</w:t>
      </w:r>
      <w:r>
        <w:t>с заинтересованными работодателями.</w:t>
      </w:r>
    </w:p>
    <w:p w:rsidR="00000000" w:rsidRDefault="00955FEC">
      <w:r>
        <w:t>При формировании ППКРС образовательная организация:</w:t>
      </w:r>
    </w:p>
    <w:p w:rsidR="00000000" w:rsidRDefault="00955FEC"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</w:t>
      </w:r>
      <w:r>
        <w:t>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955FEC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955FEC">
      <w:r>
        <w:t>обязана в рабочих программах всех дисциплин и пр</w:t>
      </w:r>
      <w:r>
        <w:t>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955FEC">
      <w:r>
        <w:t>обязана обеспечивать эффективную самостоятельную работу обучающихся в сочетании с совершенствованием управ</w:t>
      </w:r>
      <w:r>
        <w:t>ления ею со стороны преподавателей и мастеров производственного обучения;</w:t>
      </w:r>
    </w:p>
    <w:p w:rsidR="00000000" w:rsidRDefault="00955FEC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955FEC">
      <w:r>
        <w:t>обязана формировать социокультурную среду, создавать условия, необхо</w:t>
      </w:r>
      <w:r>
        <w:t xml:space="preserve">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</w:t>
      </w:r>
      <w:r>
        <w:lastRenderedPageBreak/>
        <w:t>процесса, включая развитие самоуправления, участие обучающихся в работе общественных организаций,</w:t>
      </w:r>
      <w:r>
        <w:t xml:space="preserve"> спортивных и творческих клубов;</w:t>
      </w:r>
    </w:p>
    <w:p w:rsidR="00000000" w:rsidRDefault="00955FEC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</w:t>
      </w:r>
      <w:r>
        <w:t>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955FEC">
      <w:bookmarkStart w:id="52" w:name="sub_72"/>
      <w:r>
        <w:t xml:space="preserve">7.2. При реализации </w:t>
      </w:r>
      <w:r>
        <w:t>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</w:t>
      </w:r>
    </w:p>
    <w:p w:rsidR="00000000" w:rsidRDefault="00955FEC">
      <w:bookmarkStart w:id="53" w:name="sub_73"/>
      <w:bookmarkEnd w:id="52"/>
      <w:r>
        <w:t>7.3. Максимальный объем учебной нагрузки обучающе</w:t>
      </w:r>
      <w:r>
        <w:t>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955FEC">
      <w:bookmarkStart w:id="54" w:name="sub_74"/>
      <w:bookmarkEnd w:id="53"/>
      <w:r>
        <w:t>7.4. Максимальный объем аудиторной учебной нагрузки в очной форме обучения составляет</w:t>
      </w:r>
      <w:r>
        <w:t xml:space="preserve"> 36 академических часов в неделю.</w:t>
      </w:r>
    </w:p>
    <w:p w:rsidR="00000000" w:rsidRDefault="00955FEC">
      <w:bookmarkStart w:id="55" w:name="sub_75"/>
      <w:bookmarkEnd w:id="54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955FEC">
      <w:bookmarkStart w:id="56" w:name="sub_76"/>
      <w:bookmarkEnd w:id="55"/>
      <w:r>
        <w:t>7.6. Общая продолжительность каникул составляет не менее 10 недель в уче</w:t>
      </w:r>
      <w:r>
        <w:t>бном году при сроке обучения более 1 года и не менее 2 недель в зимний период при сроке обучения 1 год.</w:t>
      </w:r>
    </w:p>
    <w:p w:rsidR="00000000" w:rsidRDefault="00955FEC">
      <w:bookmarkStart w:id="57" w:name="sub_77"/>
      <w:bookmarkEnd w:id="56"/>
      <w: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</w:t>
      </w:r>
      <w:r>
        <w:t>подготовки (за счет различных форм внеаудиторных занятий в спортивных клубах, секциях).</w:t>
      </w:r>
    </w:p>
    <w:p w:rsidR="00000000" w:rsidRDefault="00955FEC">
      <w:bookmarkStart w:id="58" w:name="sub_78"/>
      <w:bookmarkEnd w:id="57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</w:t>
      </w:r>
      <w:r>
        <w:t>веденного на изучение основ военной службы, на освоение основ медицинских знаний.</w:t>
      </w:r>
    </w:p>
    <w:p w:rsidR="00000000" w:rsidRDefault="00955FEC">
      <w:bookmarkStart w:id="59" w:name="sub_79"/>
      <w:bookmarkEnd w:id="58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</w:t>
      </w:r>
      <w:r>
        <w:t>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59"/>
    <w:p w:rsidR="00000000" w:rsidRDefault="00955FEC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955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FEC">
            <w:pPr>
              <w:pStyle w:val="aff6"/>
            </w:pPr>
            <w:r>
              <w:t>теоретическое обучение (при обязательной учебной нагрузке</w:t>
            </w:r>
          </w:p>
          <w:p w:rsidR="00000000" w:rsidRDefault="00955FEC">
            <w:pPr>
              <w:pStyle w:val="aff6"/>
            </w:pPr>
            <w:r>
              <w:t>36 часов в неделю)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FEC">
            <w:pPr>
              <w:pStyle w:val="afff"/>
            </w:pPr>
            <w:r>
              <w:t>57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FEC">
            <w:pPr>
              <w:pStyle w:val="aff6"/>
            </w:pPr>
            <w:r>
              <w:t>промежуточная аттестация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FEC">
            <w:pPr>
              <w:pStyle w:val="afff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FEC">
            <w:pPr>
              <w:pStyle w:val="aff6"/>
            </w:pPr>
            <w:r>
              <w:t>каникулы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FEC">
            <w:pPr>
              <w:pStyle w:val="afff"/>
            </w:pPr>
            <w:r>
              <w:t>22 нед.</w:t>
            </w:r>
          </w:p>
        </w:tc>
      </w:tr>
    </w:tbl>
    <w:p w:rsidR="00000000" w:rsidRDefault="00955FEC"/>
    <w:p w:rsidR="00000000" w:rsidRDefault="00955FEC">
      <w:bookmarkStart w:id="60" w:name="sub_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</w:t>
      </w:r>
      <w:r>
        <w:t>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955FEC">
      <w:bookmarkStart w:id="61" w:name="sub_711"/>
      <w:bookmarkEnd w:id="60"/>
      <w:r>
        <w:lastRenderedPageBreak/>
        <w:t>7.11. В пери</w:t>
      </w:r>
      <w:r>
        <w:t>од обучения с юношами проводятся учебные сборы</w:t>
      </w:r>
      <w:hyperlink w:anchor="sub_94" w:history="1">
        <w:r>
          <w:rPr>
            <w:rStyle w:val="a4"/>
          </w:rPr>
          <w:t>*(4)</w:t>
        </w:r>
      </w:hyperlink>
      <w:r>
        <w:t>.</w:t>
      </w:r>
    </w:p>
    <w:p w:rsidR="00000000" w:rsidRDefault="00955FEC">
      <w:bookmarkStart w:id="62" w:name="sub_712"/>
      <w:bookmarkEnd w:id="61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</w:t>
      </w:r>
      <w:r>
        <w:t xml:space="preserve">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62"/>
    <w:p w:rsidR="00000000" w:rsidRDefault="00955FEC">
      <w:r>
        <w:t>Учебная практика и производственная</w:t>
      </w:r>
      <w:r>
        <w:t xml:space="preserve">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</w:t>
      </w:r>
      <w:r>
        <w:t>занятиями в рамках профессиональных модулей.</w:t>
      </w:r>
    </w:p>
    <w:p w:rsidR="00000000" w:rsidRDefault="00955FEC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955FEC">
      <w:r>
        <w:t>Производственная практика должна проводиться в организациях, направление деятельности которых соотв</w:t>
      </w:r>
      <w:r>
        <w:t>етствует профилю подготовки обучающихся.</w:t>
      </w:r>
    </w:p>
    <w:p w:rsidR="00000000" w:rsidRDefault="00955FEC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955FEC">
      <w:bookmarkStart w:id="63" w:name="sub_713"/>
      <w:r>
        <w:t>7.13. Реализация ППКРС должна обеспечиваться педагоги</w:t>
      </w:r>
      <w:r>
        <w:t xml:space="preserve">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</w:t>
      </w:r>
      <w:r>
        <w:t>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</w:t>
      </w:r>
      <w:r>
        <w:t>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955FEC">
      <w:bookmarkStart w:id="64" w:name="sub_714"/>
      <w:bookmarkEnd w:id="63"/>
      <w:r>
        <w:t>7.14. ППКРС должна обеспечиваться учебно-методической документацией по все</w:t>
      </w:r>
      <w:r>
        <w:t>м дисциплинам, междисциплинарным курсам и профессиональным модулям ППКРС.</w:t>
      </w:r>
    </w:p>
    <w:bookmarkEnd w:id="64"/>
    <w:p w:rsidR="00000000" w:rsidRDefault="00955FEC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955FEC">
      <w:r>
        <w:t>Реализация ППКРС должна обеспечиваться до</w:t>
      </w:r>
      <w:r>
        <w:t>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955FEC">
      <w:r>
        <w:t>Каждый обучающийся должен быть обес</w:t>
      </w:r>
      <w:r>
        <w:t>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</w:t>
      </w:r>
      <w:r>
        <w:t>иодических изданий).</w:t>
      </w:r>
    </w:p>
    <w:p w:rsidR="00000000" w:rsidRDefault="00955FEC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955FEC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000000" w:rsidRDefault="00955FEC">
      <w:r>
        <w:t xml:space="preserve">Каждому обучающемуся должен быть обеспечен доступ к комплектам библиотечного </w:t>
      </w:r>
      <w:r>
        <w:t>фонда, состоящим не менее чем из 3 наименований отечественных журналов.</w:t>
      </w:r>
    </w:p>
    <w:p w:rsidR="00000000" w:rsidRDefault="00955FEC">
      <w:r>
        <w:t xml:space="preserve">Образовательная организация должна предоставить обучающимся возможность </w:t>
      </w:r>
      <w:r>
        <w:lastRenderedPageBreak/>
        <w:t>оперативного обмена информацией с отечественными организациями, в том числе образовательными организациями и дос</w:t>
      </w:r>
      <w:r>
        <w:t>туп к современным профессиональным базам данных и информационным ресурсам сети Интернет.</w:t>
      </w:r>
    </w:p>
    <w:p w:rsidR="00000000" w:rsidRDefault="00955FEC">
      <w:bookmarkStart w:id="65" w:name="sub_715"/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</w:t>
      </w:r>
      <w:r>
        <w:t xml:space="preserve">ступным, если иное не предусмотрено </w:t>
      </w:r>
      <w:hyperlink r:id="rId12" w:history="1">
        <w:r>
          <w:rPr>
            <w:rStyle w:val="a4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 Финансирование реализации ППКРС должно о</w:t>
      </w:r>
      <w:r>
        <w:t>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955FEC">
      <w:bookmarkStart w:id="66" w:name="sub_716"/>
      <w:bookmarkEnd w:id="65"/>
      <w:r>
        <w:t>7.16. Образовательная организация, реализующая ППКРС, должна располагать материально-те</w:t>
      </w:r>
      <w:r>
        <w:t>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</w:t>
      </w:r>
      <w:r>
        <w:t xml:space="preserve"> база должна соответствовать действующим санитарным и противопожарным нормам.</w:t>
      </w:r>
    </w:p>
    <w:bookmarkEnd w:id="66"/>
    <w:p w:rsidR="00000000" w:rsidRDefault="00955FEC"/>
    <w:p w:rsidR="00000000" w:rsidRDefault="00955FEC">
      <w:pPr>
        <w:pStyle w:val="1"/>
      </w:pPr>
      <w:bookmarkStart w:id="67" w:name="sub_7161"/>
      <w:r>
        <w:t>Перечень</w:t>
      </w:r>
      <w:r>
        <w:br/>
        <w:t>кабинетов, лабораторий, мастерских и других помещений</w:t>
      </w:r>
    </w:p>
    <w:bookmarkEnd w:id="67"/>
    <w:p w:rsidR="00000000" w:rsidRDefault="00955FEC"/>
    <w:p w:rsidR="00000000" w:rsidRDefault="00955FEC">
      <w:r>
        <w:rPr>
          <w:rStyle w:val="a3"/>
        </w:rPr>
        <w:t>Кабинеты:</w:t>
      </w:r>
    </w:p>
    <w:p w:rsidR="00000000" w:rsidRDefault="00955FEC">
      <w:r>
        <w:t>технического черчения;</w:t>
      </w:r>
    </w:p>
    <w:p w:rsidR="00000000" w:rsidRDefault="00955FEC">
      <w:r>
        <w:t>материаловедения;</w:t>
      </w:r>
    </w:p>
    <w:p w:rsidR="00000000" w:rsidRDefault="00955FEC">
      <w:r>
        <w:t>электротехники;</w:t>
      </w:r>
    </w:p>
    <w:p w:rsidR="00000000" w:rsidRDefault="00955FEC">
      <w:r>
        <w:t>метрологии и технически</w:t>
      </w:r>
      <w:r>
        <w:t>х измерений;</w:t>
      </w:r>
    </w:p>
    <w:p w:rsidR="00000000" w:rsidRDefault="00955FEC">
      <w:r>
        <w:t>безопасности жизнедеятельности;</w:t>
      </w:r>
    </w:p>
    <w:p w:rsidR="00000000" w:rsidRDefault="00955FEC">
      <w:r>
        <w:t>автоматизации производства.</w:t>
      </w:r>
    </w:p>
    <w:p w:rsidR="00000000" w:rsidRDefault="00955FEC"/>
    <w:p w:rsidR="00000000" w:rsidRDefault="00955FEC">
      <w:r>
        <w:rPr>
          <w:rStyle w:val="a3"/>
        </w:rPr>
        <w:t>Лаборатории:</w:t>
      </w:r>
    </w:p>
    <w:p w:rsidR="00000000" w:rsidRDefault="00955FEC">
      <w:r>
        <w:t>измерительной техники;</w:t>
      </w:r>
    </w:p>
    <w:p w:rsidR="00000000" w:rsidRDefault="00955FEC">
      <w:r>
        <w:t>материаловедения.</w:t>
      </w:r>
    </w:p>
    <w:p w:rsidR="00000000" w:rsidRDefault="00955FEC"/>
    <w:p w:rsidR="00000000" w:rsidRDefault="00955FEC">
      <w:r>
        <w:rPr>
          <w:rStyle w:val="a3"/>
        </w:rPr>
        <w:t>Мастерские:</w:t>
      </w:r>
    </w:p>
    <w:p w:rsidR="00000000" w:rsidRDefault="00955FEC">
      <w:r>
        <w:t>слесарная;</w:t>
      </w:r>
    </w:p>
    <w:p w:rsidR="00000000" w:rsidRDefault="00955FEC">
      <w:r>
        <w:t>электромонтажная;</w:t>
      </w:r>
    </w:p>
    <w:p w:rsidR="00000000" w:rsidRDefault="00955FEC">
      <w:r>
        <w:t>сварочная;</w:t>
      </w:r>
    </w:p>
    <w:p w:rsidR="00000000" w:rsidRDefault="00955FEC">
      <w:r>
        <w:t>столярно-плотничных работ;</w:t>
      </w:r>
    </w:p>
    <w:p w:rsidR="00000000" w:rsidRDefault="00955FEC">
      <w:r>
        <w:t>санитарно-техническая.</w:t>
      </w:r>
    </w:p>
    <w:p w:rsidR="00000000" w:rsidRDefault="00955FEC"/>
    <w:p w:rsidR="00000000" w:rsidRDefault="00955FEC">
      <w:r>
        <w:rPr>
          <w:rStyle w:val="a3"/>
        </w:rPr>
        <w:t>Спортивный комплекс:</w:t>
      </w:r>
    </w:p>
    <w:p w:rsidR="00000000" w:rsidRDefault="00955FEC">
      <w:r>
        <w:t>спортивный зал;</w:t>
      </w:r>
    </w:p>
    <w:p w:rsidR="00000000" w:rsidRDefault="00955FEC">
      <w:r>
        <w:t>открытый стадион широкого профиля с элементами полосы препятствий;</w:t>
      </w:r>
    </w:p>
    <w:p w:rsidR="00000000" w:rsidRDefault="00955FEC">
      <w:r>
        <w:t>стрелковый тир (в любой модификации, включая электронный) или место для стрельбы.</w:t>
      </w:r>
    </w:p>
    <w:p w:rsidR="00000000" w:rsidRDefault="00955FEC"/>
    <w:p w:rsidR="00000000" w:rsidRDefault="00955FEC">
      <w:r>
        <w:rPr>
          <w:rStyle w:val="a3"/>
        </w:rPr>
        <w:t>Залы:</w:t>
      </w:r>
    </w:p>
    <w:p w:rsidR="00000000" w:rsidRDefault="00955FEC">
      <w:r>
        <w:t>библиотека, читальный зал с выходом в сеть Интернет;</w:t>
      </w:r>
    </w:p>
    <w:p w:rsidR="00000000" w:rsidRDefault="00955FEC">
      <w:r>
        <w:t>актовый зал.</w:t>
      </w:r>
    </w:p>
    <w:p w:rsidR="00000000" w:rsidRDefault="00955FEC"/>
    <w:p w:rsidR="00000000" w:rsidRDefault="00955FEC">
      <w:r>
        <w:lastRenderedPageBreak/>
        <w:t xml:space="preserve">Реализация ППКРС </w:t>
      </w:r>
      <w:r>
        <w:t>должна обеспечивать:</w:t>
      </w:r>
    </w:p>
    <w:p w:rsidR="00000000" w:rsidRDefault="00955FEC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955FEC">
      <w:r>
        <w:t>освоение обучающимся профессиональных модулей в условиях созданной соо</w:t>
      </w:r>
      <w:r>
        <w:t>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955FEC">
      <w:r>
        <w:t>Образовательная организация должна быть обеспечена необходимым комплектом лицензионного программного обеспече</w:t>
      </w:r>
      <w:r>
        <w:t>ния.</w:t>
      </w:r>
    </w:p>
    <w:p w:rsidR="00000000" w:rsidRDefault="00955FEC">
      <w:bookmarkStart w:id="68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68"/>
    <w:p w:rsidR="00000000" w:rsidRDefault="00955FEC">
      <w:r>
        <w:t>Реализация ППКРС образовательной организацией, расположенной на территории республики Российской Федерации, может осуществл</w:t>
      </w:r>
      <w:r>
        <w:t>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</w:t>
      </w:r>
      <w:r>
        <w:t>я в ущерб государственному языку Российской Федерации.</w:t>
      </w:r>
    </w:p>
    <w:p w:rsidR="00000000" w:rsidRDefault="00955FEC"/>
    <w:p w:rsidR="00000000" w:rsidRDefault="00955FEC">
      <w:pPr>
        <w:pStyle w:val="1"/>
      </w:pPr>
      <w:bookmarkStart w:id="69" w:name="sub_800"/>
      <w:r>
        <w:t>VIII. Требования к результатам освоения программы подготовки квалифицированных рабочих, служащих</w:t>
      </w:r>
    </w:p>
    <w:bookmarkEnd w:id="69"/>
    <w:p w:rsidR="00000000" w:rsidRDefault="00955FEC"/>
    <w:p w:rsidR="00000000" w:rsidRDefault="00955FEC">
      <w:bookmarkStart w:id="70" w:name="sub_81"/>
      <w:r>
        <w:t>8.1. Оценка качества освоения ППКРС должна включать текущий контроль успеваемости,</w:t>
      </w:r>
      <w:r>
        <w:t xml:space="preserve"> промежуточную и государственную итоговую аттестацию обучающихся.</w:t>
      </w:r>
    </w:p>
    <w:p w:rsidR="00000000" w:rsidRDefault="00955FEC">
      <w:bookmarkStart w:id="71" w:name="sub_82"/>
      <w:bookmarkEnd w:id="70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</w:t>
      </w:r>
      <w:r>
        <w:t>ацией самостоятельно и доводятся до сведения обучающихся в течение первых двух месяцев от начала обучения.</w:t>
      </w:r>
    </w:p>
    <w:p w:rsidR="00000000" w:rsidRDefault="00955FEC">
      <w:bookmarkStart w:id="72" w:name="sub_83"/>
      <w:bookmarkEnd w:id="71"/>
      <w: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</w:t>
      </w:r>
      <w:r>
        <w:t>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72"/>
    <w:p w:rsidR="00000000" w:rsidRDefault="00955FEC">
      <w:r>
        <w:t xml:space="preserve">Фонды оценочных средств для промежуточной аттестации по дисциплинам и междисциплинарным курсам </w:t>
      </w:r>
      <w:r>
        <w:t>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</w:t>
      </w:r>
      <w:r>
        <w:t>ьной организацией после предварительного положительного заключения работодателей.</w:t>
      </w:r>
    </w:p>
    <w:p w:rsidR="00000000" w:rsidRDefault="00955FEC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</w:t>
      </w:r>
      <w:r>
        <w:t>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</w:t>
      </w:r>
      <w:r>
        <w:t>зацией в качестве внештатных экспертов должны активно привлекаться работодатели.</w:t>
      </w:r>
    </w:p>
    <w:p w:rsidR="00000000" w:rsidRDefault="00955FEC">
      <w:bookmarkStart w:id="73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73"/>
    <w:p w:rsidR="00000000" w:rsidRDefault="00955FEC">
      <w:r>
        <w:t>оценка уровня освоения дисциплин;</w:t>
      </w:r>
    </w:p>
    <w:p w:rsidR="00000000" w:rsidRDefault="00955FEC">
      <w:r>
        <w:lastRenderedPageBreak/>
        <w:t>оценка компетенций обучающ</w:t>
      </w:r>
      <w:r>
        <w:t>ихся.</w:t>
      </w:r>
    </w:p>
    <w:p w:rsidR="00000000" w:rsidRDefault="00955FEC">
      <w:r>
        <w:t>Для юношей предусматривается оценка результатов освоения основ военной службы.</w:t>
      </w:r>
    </w:p>
    <w:p w:rsidR="00000000" w:rsidRDefault="00955FEC">
      <w:bookmarkStart w:id="74" w:name="sub_85"/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</w:t>
      </w:r>
      <w:r>
        <w:t xml:space="preserve">ный учебный план по ППКРС, если иное не установлено </w:t>
      </w:r>
      <w:hyperlink r:id="rId13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95" w:history="1">
        <w:r>
          <w:rPr>
            <w:rStyle w:val="a4"/>
          </w:rPr>
          <w:t>*(5)</w:t>
        </w:r>
      </w:hyperlink>
      <w:r>
        <w:t>.</w:t>
      </w:r>
    </w:p>
    <w:p w:rsidR="00000000" w:rsidRDefault="00955FEC">
      <w:bookmarkStart w:id="75" w:name="sub_86"/>
      <w:bookmarkEnd w:id="74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</w:t>
      </w:r>
      <w:r>
        <w:t>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75"/>
    <w:p w:rsidR="00000000" w:rsidRDefault="00955FEC">
      <w:r>
        <w:t>Государственный экзамен вводится п</w:t>
      </w:r>
      <w:r>
        <w:t>о усмотрению образовательной организации.</w:t>
      </w:r>
    </w:p>
    <w:p w:rsidR="00000000" w:rsidRDefault="00955FEC">
      <w:bookmarkStart w:id="76" w:name="sub_87"/>
      <w:r>
        <w:t xml:space="preserve">8.7. Обучающиеся по ППКРС, не имеющие среднего общего образования, в соответствии с </w:t>
      </w:r>
      <w:hyperlink r:id="rId14" w:history="1">
        <w:r>
          <w:rPr>
            <w:rStyle w:val="a4"/>
          </w:rPr>
          <w:t>частью 6 статьи 68</w:t>
        </w:r>
      </w:hyperlink>
      <w:r>
        <w:t xml:space="preserve"> Федерального закона от 29 декабря 2012 г. N </w:t>
      </w:r>
      <w:r>
        <w:t>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</w:t>
      </w:r>
      <w:r>
        <w:t>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76"/>
    <w:p w:rsidR="00000000" w:rsidRDefault="00955FEC"/>
    <w:p w:rsidR="00000000" w:rsidRDefault="00955FEC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955FEC">
      <w:bookmarkStart w:id="77" w:name="sub_91"/>
      <w:r>
        <w:t xml:space="preserve">*(1) </w:t>
      </w:r>
      <w:hyperlink r:id="rId15" w:history="1">
        <w:r>
          <w:rPr>
            <w:rStyle w:val="a4"/>
          </w:rPr>
          <w:t>Часть 1 статьи 15</w:t>
        </w:r>
      </w:hyperlink>
      <w:r>
        <w:t xml:space="preserve"> Федеральног</w:t>
      </w:r>
      <w:r>
        <w:t>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955FEC">
      <w:bookmarkStart w:id="78" w:name="sub_92"/>
      <w:bookmarkEnd w:id="77"/>
      <w:r>
        <w:t xml:space="preserve">*(2) В соответствии с </w:t>
      </w:r>
      <w:hyperlink r:id="rId16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от 28.03.1998 N 53-ФЗ "О воинской обязанности и военной службе".</w:t>
      </w:r>
    </w:p>
    <w:p w:rsidR="00000000" w:rsidRDefault="00955FEC">
      <w:bookmarkStart w:id="79" w:name="sub_93"/>
      <w:bookmarkEnd w:id="78"/>
      <w:r>
        <w:t>*(3) Собрание законодательства Российской Федерации, 2012, N 53, ст. 7598; 2013, N 19, ст. 2326.</w:t>
      </w:r>
    </w:p>
    <w:p w:rsidR="00000000" w:rsidRDefault="00955FEC">
      <w:bookmarkStart w:id="80" w:name="sub_94"/>
      <w:bookmarkEnd w:id="79"/>
      <w:r>
        <w:t xml:space="preserve">*(4) </w:t>
      </w:r>
      <w:hyperlink r:id="rId17" w:history="1">
        <w:r>
          <w:rPr>
            <w:rStyle w:val="a4"/>
          </w:rPr>
          <w:t>Пункт 1 статьи 13</w:t>
        </w:r>
      </w:hyperlink>
      <w:r>
        <w:t xml:space="preserve"> Федера</w:t>
      </w:r>
      <w:r>
        <w:t>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</w:t>
      </w:r>
      <w:r>
        <w:t>т. 3477).</w:t>
      </w:r>
    </w:p>
    <w:p w:rsidR="00000000" w:rsidRDefault="00955FEC">
      <w:bookmarkStart w:id="81" w:name="sub_95"/>
      <w:bookmarkEnd w:id="80"/>
      <w:r>
        <w:t xml:space="preserve">*(5) </w:t>
      </w:r>
      <w:hyperlink r:id="rId18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</w:t>
      </w:r>
      <w:r>
        <w:t>19, ст. 2326).</w:t>
      </w:r>
    </w:p>
    <w:bookmarkEnd w:id="81"/>
    <w:p w:rsidR="00955FEC" w:rsidRDefault="00955FEC"/>
    <w:sectPr w:rsidR="00955FEC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0D27"/>
    <w:rsid w:val="00010D27"/>
    <w:rsid w:val="0095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70400084.1000" TargetMode="External"/><Relationship Id="rId18" Type="http://schemas.openxmlformats.org/officeDocument/2006/relationships/hyperlink" Target="garantF1://70191362.1086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8420.0" TargetMode="External"/><Relationship Id="rId12" Type="http://schemas.openxmlformats.org/officeDocument/2006/relationships/hyperlink" Target="garantF1://70191362.108791" TargetMode="External"/><Relationship Id="rId17" Type="http://schemas.openxmlformats.org/officeDocument/2006/relationships/hyperlink" Target="garantF1://78405.13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8405.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1448770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108197" TargetMode="External"/><Relationship Id="rId10" Type="http://schemas.openxmlformats.org/officeDocument/2006/relationships/hyperlink" Target="garantF1://1448770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70343980.0" TargetMode="Externa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70191362.108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6145</Words>
  <Characters>35033</Characters>
  <Application>Microsoft Office Word</Application>
  <DocSecurity>0</DocSecurity>
  <Lines>291</Lines>
  <Paragraphs>82</Paragraphs>
  <ScaleCrop>false</ScaleCrop>
  <Company>НПП "Гарант-Сервис"</Company>
  <LinksUpToDate>false</LinksUpToDate>
  <CharactersWithSpaces>41096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2015-01-13T06:29:00Z</dcterms:created>
  <dcterms:modified xsi:type="dcterms:W3CDTF">2015-01-13T06:29:00Z</dcterms:modified>
</cp:coreProperties>
</file>