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4A0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от 15 мая 2014 г. N 539</w:t>
        </w:r>
        <w:r>
          <w:rPr>
            <w:rStyle w:val="a4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</w:t>
        </w:r>
        <w:r>
          <w:rPr>
            <w:rStyle w:val="a4"/>
          </w:rPr>
          <w:t>циальности 38.02.04 Коммерция (по отраслям)"</w:t>
        </w:r>
      </w:hyperlink>
    </w:p>
    <w:p w:rsidR="00000000" w:rsidRDefault="00D954A0"/>
    <w:p w:rsidR="00000000" w:rsidRDefault="00D954A0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</w:t>
      </w:r>
      <w:r>
        <w:t xml:space="preserve">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</w:t>
      </w:r>
      <w:r>
        <w:t>ва Российской Федерации, 2013, N 33, ст. 4377), приказываю:</w:t>
      </w:r>
    </w:p>
    <w:p w:rsidR="00000000" w:rsidRDefault="00D954A0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38.02.04</w:t>
        </w:r>
      </w:hyperlink>
      <w:r>
        <w:t xml:space="preserve"> Коммерция (по отраслям).</w:t>
      </w:r>
    </w:p>
    <w:p w:rsidR="00000000" w:rsidRDefault="00D954A0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апреля 2010 г. N 268 "Об утверждении и введении в действие федерального гос</w:t>
      </w:r>
      <w:r>
        <w:t>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 г., регистрационный N 17423).</w:t>
      </w:r>
    </w:p>
    <w:p w:rsidR="00000000" w:rsidRDefault="00D954A0">
      <w:bookmarkStart w:id="2" w:name="sub_3"/>
      <w:bookmarkEnd w:id="1"/>
      <w:r>
        <w:t>3. Настоящий пр</w:t>
      </w:r>
      <w:r>
        <w:t>иказ вступает в силу с 1 сентября 2014 года.</w:t>
      </w:r>
    </w:p>
    <w:bookmarkEnd w:id="2"/>
    <w:p w:rsidR="00000000" w:rsidRDefault="00D954A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D954A0"/>
    <w:p w:rsidR="00000000" w:rsidRDefault="00D954A0">
      <w:pPr>
        <w:pStyle w:val="afff"/>
      </w:pPr>
      <w:r>
        <w:t>Зарегистрировано в Минюсте РФ 25 июня 2014 г.</w:t>
      </w:r>
      <w:r>
        <w:br/>
        <w:t>Регистрационный N 32855</w:t>
      </w:r>
    </w:p>
    <w:p w:rsidR="00000000" w:rsidRDefault="00D954A0"/>
    <w:p w:rsidR="00000000" w:rsidRDefault="00D954A0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D954A0"/>
    <w:p w:rsidR="00000000" w:rsidRDefault="00D954A0">
      <w:pPr>
        <w:pStyle w:val="1"/>
      </w:pPr>
      <w:r>
        <w:t>Федеральный государственный образовательный стандарт среднего профессионального обр</w:t>
      </w:r>
      <w:r>
        <w:t>азования по специальности 38.02.04 Коммерция (по отраслям)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15 мая 2014 г. N 539)</w:t>
      </w:r>
    </w:p>
    <w:p w:rsidR="00000000" w:rsidRDefault="00D954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54A0">
      <w:pPr>
        <w:pStyle w:val="afa"/>
      </w:pPr>
      <w:bookmarkStart w:id="4" w:name="sub_525501288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</w:t>
      </w:r>
      <w:r>
        <w:t>образовательных стандартах</w:t>
      </w:r>
    </w:p>
    <w:p w:rsidR="00000000" w:rsidRDefault="00D954A0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000000" w:rsidRDefault="00D954A0"/>
    <w:p w:rsidR="00000000" w:rsidRDefault="00D954A0">
      <w:bookmarkStart w:id="6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</w:t>
      </w:r>
      <w:r>
        <w:t xml:space="preserve">нему профессиональному образованию по специальности </w:t>
      </w:r>
      <w:hyperlink r:id="rId12" w:history="1">
        <w:r>
          <w:rPr>
            <w:rStyle w:val="a4"/>
          </w:rPr>
          <w:t>38.02.04</w:t>
        </w:r>
      </w:hyperlink>
      <w:r>
        <w:t xml:space="preserve">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</w:t>
      </w:r>
      <w:r>
        <w:t xml:space="preserve">цию имеющих государственную аккредитацию программ подготовки специалистов среднего звена по данной специальности, на </w:t>
      </w:r>
      <w:r>
        <w:lastRenderedPageBreak/>
        <w:t>территории Российской Федерации (далее - образовательная организация).</w:t>
      </w:r>
    </w:p>
    <w:p w:rsidR="00000000" w:rsidRDefault="00D954A0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38.02.04</w:t>
        </w:r>
      </w:hyperlink>
      <w:r>
        <w:t xml:space="preserve"> Коммерция (по отраслям) имеет образовательная организация при наличии соответствующей лицензии на осуществление обр</w:t>
      </w:r>
      <w:r>
        <w:t>азовательной деятельности.</w:t>
      </w:r>
    </w:p>
    <w:bookmarkEnd w:id="7"/>
    <w:p w:rsidR="00000000" w:rsidRDefault="00D954A0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</w:t>
      </w:r>
      <w:r>
        <w:t>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</w:t>
      </w:r>
      <w:r>
        <w:t>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D954A0">
      <w:r>
        <w:t>При реализации программы подготовки специалистов среднего звена образовательная организация вправе применять э</w:t>
      </w:r>
      <w:r>
        <w:t>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</w:t>
      </w:r>
      <w:r>
        <w:t>ных для них формах.</w:t>
      </w:r>
    </w:p>
    <w:p w:rsidR="00000000" w:rsidRDefault="00D954A0"/>
    <w:p w:rsidR="00000000" w:rsidRDefault="00D954A0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D954A0"/>
    <w:p w:rsidR="00000000" w:rsidRDefault="00D954A0">
      <w:r>
        <w:t>В настоящем стандарте используются следующие сокращения:</w:t>
      </w:r>
    </w:p>
    <w:p w:rsidR="00000000" w:rsidRDefault="00D954A0">
      <w:r>
        <w:t>СПО - среднее профессиональное образование;</w:t>
      </w:r>
    </w:p>
    <w:p w:rsidR="00000000" w:rsidRDefault="00D954A0">
      <w:r>
        <w:t>ФГОС СПО - федеральный государственный образовательный стандарт среднего профессиональног</w:t>
      </w:r>
      <w:r>
        <w:t>о образования;</w:t>
      </w:r>
    </w:p>
    <w:p w:rsidR="00000000" w:rsidRDefault="00D954A0">
      <w:r>
        <w:t>ППССЗ - программа подготовки специалистов среднего звена;</w:t>
      </w:r>
    </w:p>
    <w:p w:rsidR="00000000" w:rsidRDefault="00D954A0">
      <w:r>
        <w:t>ОК - общая компетенция;</w:t>
      </w:r>
    </w:p>
    <w:p w:rsidR="00000000" w:rsidRDefault="00D954A0">
      <w:r>
        <w:t>ПК - профессиональная компетенция;</w:t>
      </w:r>
    </w:p>
    <w:p w:rsidR="00000000" w:rsidRDefault="00D954A0">
      <w:r>
        <w:t>ПМ - профессиональный модуль;</w:t>
      </w:r>
    </w:p>
    <w:p w:rsidR="00000000" w:rsidRDefault="00D954A0">
      <w:r>
        <w:t>МДК - междисциплинарный курс.</w:t>
      </w:r>
    </w:p>
    <w:p w:rsidR="00000000" w:rsidRDefault="00D954A0"/>
    <w:p w:rsidR="00000000" w:rsidRDefault="00D954A0">
      <w:pPr>
        <w:pStyle w:val="1"/>
      </w:pPr>
      <w:bookmarkStart w:id="9" w:name="sub_1300"/>
      <w:r>
        <w:t>III. Характеристика подготовки по специальности</w:t>
      </w:r>
    </w:p>
    <w:bookmarkEnd w:id="9"/>
    <w:p w:rsidR="00000000" w:rsidRDefault="00D954A0"/>
    <w:p w:rsidR="00000000" w:rsidRDefault="00D954A0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D954A0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38.02.04</w:t>
        </w:r>
      </w:hyperlink>
      <w:r>
        <w:t xml:space="preserve"> Коммерция (по отраслям) базовой подготовки в очной форме обу</w:t>
      </w:r>
      <w:r>
        <w:t>чения и присваиваемая квалификация приводятся в Таблице 1.</w:t>
      </w:r>
    </w:p>
    <w:bookmarkEnd w:id="11"/>
    <w:p w:rsidR="00000000" w:rsidRDefault="00D954A0"/>
    <w:p w:rsidR="00000000" w:rsidRDefault="00D954A0">
      <w:pPr>
        <w:ind w:firstLine="698"/>
        <w:jc w:val="right"/>
      </w:pPr>
      <w:bookmarkStart w:id="12" w:name="sub_1321"/>
      <w:r>
        <w:rPr>
          <w:rStyle w:val="a3"/>
        </w:rPr>
        <w:t>Таблица 1</w:t>
      </w:r>
    </w:p>
    <w:bookmarkEnd w:id="12"/>
    <w:p w:rsidR="00000000" w:rsidRDefault="00D95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1"/>
        <w:gridCol w:w="2971"/>
        <w:gridCol w:w="3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Срок получения СПО по ППССЗ базовой подготовки в оч</w:t>
            </w:r>
            <w:r>
              <w:t xml:space="preserve">ной форме обучения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Менеджер по продажам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 xml:space="preserve">2 года 10 месяцев </w:t>
            </w:r>
            <w:hyperlink w:anchor="sub_1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D954A0"/>
    <w:p w:rsidR="00000000" w:rsidRDefault="00D954A0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954A0">
      <w:bookmarkStart w:id="13" w:name="sub_111"/>
      <w:r>
        <w:t>* Независимо от применяемых образовательных технологий.</w:t>
      </w:r>
    </w:p>
    <w:p w:rsidR="00000000" w:rsidRDefault="00D954A0">
      <w:bookmarkStart w:id="14" w:name="sub_1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</w:t>
      </w:r>
      <w:r>
        <w:t xml:space="preserve">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D954A0"/>
    <w:p w:rsidR="00000000" w:rsidRDefault="00D954A0"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0000" w:rsidRDefault="00D954A0">
      <w:r>
        <w:t>а) для обучающихся по очно-заочной</w:t>
      </w:r>
      <w:r>
        <w:t xml:space="preserve"> и заочной формам обучения:</w:t>
      </w:r>
    </w:p>
    <w:p w:rsidR="00000000" w:rsidRDefault="00D954A0">
      <w:r>
        <w:t>на базе среднего общего образования - не более чем на 1 год;</w:t>
      </w:r>
    </w:p>
    <w:p w:rsidR="00000000" w:rsidRDefault="00D954A0">
      <w:r>
        <w:t>на базе основного общего образования - не более чем на 1,5 года;</w:t>
      </w:r>
    </w:p>
    <w:p w:rsidR="00000000" w:rsidRDefault="00D954A0">
      <w:r>
        <w:t>б) для инвалидов и лиц с ограниченными возможностями здоровья - не более чем на 10 месяцев.</w:t>
      </w:r>
    </w:p>
    <w:p w:rsidR="00000000" w:rsidRDefault="00D954A0"/>
    <w:p w:rsidR="00000000" w:rsidRDefault="00D954A0">
      <w:pPr>
        <w:pStyle w:val="1"/>
      </w:pPr>
      <w:bookmarkStart w:id="15" w:name="sub_1400"/>
      <w:r>
        <w:t>I</w:t>
      </w:r>
      <w:r>
        <w:t>V. Характеристика профессиональной деятельности выпускников</w:t>
      </w:r>
    </w:p>
    <w:bookmarkEnd w:id="15"/>
    <w:p w:rsidR="00000000" w:rsidRDefault="00D954A0"/>
    <w:p w:rsidR="00000000" w:rsidRDefault="00D954A0">
      <w:bookmarkStart w:id="16" w:name="sub_1041"/>
      <w:r>
        <w:t>4.1. Область профессиональной деятельности выпускников:</w:t>
      </w:r>
    </w:p>
    <w:bookmarkEnd w:id="16"/>
    <w:p w:rsidR="00000000" w:rsidRDefault="00D954A0">
      <w:r>
        <w:t>Организация и проведение коммерческой деятельности в производственных, торговых и сервисных организациях.</w:t>
      </w:r>
    </w:p>
    <w:p w:rsidR="00000000" w:rsidRDefault="00D954A0">
      <w:bookmarkStart w:id="17" w:name="sub_1042"/>
      <w:r>
        <w:t>4.2. Объектами профессиональной деятельности выпускников являются:</w:t>
      </w:r>
    </w:p>
    <w:bookmarkEnd w:id="17"/>
    <w:p w:rsidR="00000000" w:rsidRDefault="00D954A0">
      <w:r>
        <w:t>товары, производимые и/или реализуемые в производственных, обслуживающих организациях;</w:t>
      </w:r>
    </w:p>
    <w:p w:rsidR="00000000" w:rsidRDefault="00D954A0">
      <w:r>
        <w:t>услуги, оказываемые сервисными организациями;</w:t>
      </w:r>
    </w:p>
    <w:p w:rsidR="00000000" w:rsidRDefault="00D954A0">
      <w:r>
        <w:t>первичные трудовые коллективы.</w:t>
      </w:r>
    </w:p>
    <w:p w:rsidR="00000000" w:rsidRDefault="00D954A0">
      <w:bookmarkStart w:id="18" w:name="sub_1043"/>
      <w:r>
        <w:t>4.3. Мене</w:t>
      </w:r>
      <w:r>
        <w:t>джер по продажам готовится к следующим видам деятельности:</w:t>
      </w:r>
    </w:p>
    <w:p w:rsidR="00000000" w:rsidRDefault="00D954A0">
      <w:bookmarkStart w:id="19" w:name="sub_1044"/>
      <w:bookmarkEnd w:id="18"/>
      <w:r>
        <w:t>4.3.1. Организация и управление торгово-сбытовой деятельностью.</w:t>
      </w:r>
    </w:p>
    <w:p w:rsidR="00000000" w:rsidRDefault="00D954A0">
      <w:bookmarkStart w:id="20" w:name="sub_1432"/>
      <w:bookmarkEnd w:id="19"/>
      <w:r>
        <w:t>4.3.2. Организация и проведение экономической и маркетинговой деятельности.</w:t>
      </w:r>
    </w:p>
    <w:p w:rsidR="00000000" w:rsidRDefault="00D954A0">
      <w:bookmarkStart w:id="21" w:name="sub_1433"/>
      <w:bookmarkEnd w:id="20"/>
      <w:r>
        <w:t>4.3.3. Уп</w:t>
      </w:r>
      <w:r>
        <w:t>равление ассортиментом, оценка качества и обеспечение сохраняемости товаров.</w:t>
      </w:r>
    </w:p>
    <w:p w:rsidR="00000000" w:rsidRDefault="00D954A0">
      <w:bookmarkStart w:id="22" w:name="sub_1434"/>
      <w:bookmarkEnd w:id="21"/>
      <w:r>
        <w:t>4.3.4.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22"/>
    <w:p w:rsidR="00000000" w:rsidRDefault="00D954A0"/>
    <w:p w:rsidR="00000000" w:rsidRDefault="00D954A0">
      <w:pPr>
        <w:pStyle w:val="1"/>
      </w:pPr>
      <w:bookmarkStart w:id="23" w:name="sub_1500"/>
      <w:r>
        <w:t>V. Тре</w:t>
      </w:r>
      <w:r>
        <w:t>бования к результатам освоения программы подготовки специалистов среднего звена</w:t>
      </w:r>
    </w:p>
    <w:bookmarkEnd w:id="23"/>
    <w:p w:rsidR="00000000" w:rsidRDefault="00D954A0"/>
    <w:p w:rsidR="00000000" w:rsidRDefault="00D954A0">
      <w:bookmarkStart w:id="24" w:name="sub_1051"/>
      <w:r>
        <w:t>5.1. Менеджер по продажам должен обладать общими компетенциями, включающими в себя способность:</w:t>
      </w:r>
    </w:p>
    <w:p w:rsidR="00000000" w:rsidRDefault="00D954A0">
      <w:bookmarkStart w:id="25" w:name="sub_1511"/>
      <w:bookmarkEnd w:id="24"/>
      <w:r>
        <w:t>ОК 1. Понимать сущность и социальную значимость</w:t>
      </w:r>
      <w:r>
        <w:t xml:space="preserve"> своей будущей профессии, проявлять к ней устойчивый интерес.</w:t>
      </w:r>
    </w:p>
    <w:p w:rsidR="00000000" w:rsidRDefault="00D954A0">
      <w:bookmarkStart w:id="26" w:name="sub_1512"/>
      <w:bookmarkEnd w:id="25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D954A0">
      <w:bookmarkStart w:id="27" w:name="sub_1513"/>
      <w:bookmarkEnd w:id="26"/>
      <w:r>
        <w:t>ОК 3. П</w:t>
      </w:r>
      <w:r>
        <w:t>ринимать решения в стандартных и нестандартных ситуациях и нести за них ответственность.</w:t>
      </w:r>
    </w:p>
    <w:p w:rsidR="00000000" w:rsidRDefault="00D954A0">
      <w:bookmarkStart w:id="28" w:name="sub_1514"/>
      <w:bookmarkEnd w:id="27"/>
      <w:r>
        <w:t xml:space="preserve">ОК 4. Осуществлять поиск и использование информации, необходимой для </w:t>
      </w:r>
      <w:r>
        <w:lastRenderedPageBreak/>
        <w:t>эффективного выполнения профессиональных задач, профессионального и личностного ра</w:t>
      </w:r>
      <w:r>
        <w:t>звития.</w:t>
      </w:r>
    </w:p>
    <w:p w:rsidR="00000000" w:rsidRDefault="00D954A0">
      <w:bookmarkStart w:id="29" w:name="sub_1515"/>
      <w:bookmarkEnd w:id="28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D954A0">
      <w:bookmarkStart w:id="30" w:name="sub_1516"/>
      <w:bookmarkEnd w:id="29"/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D954A0">
      <w:bookmarkStart w:id="31" w:name="sub_1517"/>
      <w:bookmarkEnd w:id="30"/>
      <w:r>
        <w:t xml:space="preserve">ОК </w:t>
      </w:r>
      <w:r>
        <w:t>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D954A0">
      <w:bookmarkStart w:id="32" w:name="sub_1518"/>
      <w:bookmarkEnd w:id="31"/>
      <w:r>
        <w:t>ОК 8. Вести здоровый образ жизни, применять спортивно-оздоровительные методы и средства</w:t>
      </w:r>
      <w:r>
        <w:t xml:space="preserve"> для коррекции физического развития и телосложения.</w:t>
      </w:r>
    </w:p>
    <w:p w:rsidR="00000000" w:rsidRDefault="00D954A0">
      <w:bookmarkStart w:id="33" w:name="sub_1519"/>
      <w:bookmarkEnd w:id="32"/>
      <w:r>
        <w:t>ОК 9. Пользоваться иностранным языком как средством делового общения.</w:t>
      </w:r>
    </w:p>
    <w:p w:rsidR="00000000" w:rsidRDefault="00D954A0">
      <w:bookmarkStart w:id="34" w:name="sub_15110"/>
      <w:bookmarkEnd w:id="33"/>
      <w:r>
        <w:t>ОК 10. Логически верно, аргументировано и ясно излагать устную и письменную речь.</w:t>
      </w:r>
    </w:p>
    <w:p w:rsidR="00000000" w:rsidRDefault="00D954A0">
      <w:bookmarkStart w:id="35" w:name="sub_15111"/>
      <w:bookmarkEnd w:id="34"/>
      <w:r>
        <w:t>К</w:t>
      </w:r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00000" w:rsidRDefault="00D954A0">
      <w:bookmarkStart w:id="36" w:name="sub_15112"/>
      <w:bookmarkEnd w:id="35"/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00000" w:rsidRDefault="00D954A0">
      <w:bookmarkStart w:id="37" w:name="sub_1052"/>
      <w:bookmarkEnd w:id="36"/>
      <w:r>
        <w:t>5.2. Менеджер по продажам должен обладать профессиональными компетенциям</w:t>
      </w:r>
      <w:r>
        <w:t>и, соответствующими видам деятельности:</w:t>
      </w:r>
    </w:p>
    <w:p w:rsidR="00000000" w:rsidRDefault="00D954A0">
      <w:bookmarkStart w:id="38" w:name="sub_1521"/>
      <w:bookmarkEnd w:id="37"/>
      <w:r>
        <w:t>5.2.1. Организация и управление торгово-сбытовой деятельностью.</w:t>
      </w:r>
    </w:p>
    <w:p w:rsidR="00000000" w:rsidRDefault="00D954A0">
      <w:bookmarkStart w:id="39" w:name="sub_15211"/>
      <w:bookmarkEnd w:id="38"/>
      <w:r>
        <w:t xml:space="preserve">ПК 1.1. Участвовать в установлении контактов с деловыми партнерами, заключать договора и контролировать их выполнение, </w:t>
      </w:r>
      <w:r>
        <w:t>предъявлять претензии и санкции.</w:t>
      </w:r>
    </w:p>
    <w:p w:rsidR="00000000" w:rsidRDefault="00D954A0">
      <w:bookmarkStart w:id="40" w:name="sub_15212"/>
      <w:bookmarkEnd w:id="39"/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00000" w:rsidRDefault="00D954A0">
      <w:bookmarkStart w:id="41" w:name="sub_15213"/>
      <w:bookmarkEnd w:id="40"/>
      <w:r>
        <w:t>ПК 1.3. Принимать товары по количеству и качеству.</w:t>
      </w:r>
    </w:p>
    <w:p w:rsidR="00000000" w:rsidRDefault="00D954A0">
      <w:bookmarkStart w:id="42" w:name="sub_15214"/>
      <w:bookmarkEnd w:id="41"/>
      <w:r>
        <w:t>ПК 1.4. Идентифицировать вид, класс и тип организаций розничной и оптовой торговли.</w:t>
      </w:r>
    </w:p>
    <w:p w:rsidR="00000000" w:rsidRDefault="00D954A0">
      <w:bookmarkStart w:id="43" w:name="sub_15215"/>
      <w:bookmarkEnd w:id="42"/>
      <w:r>
        <w:t>ПК 1.5. Оказывать основные и дополнительные услуги оптовой и розничной торговли.</w:t>
      </w:r>
    </w:p>
    <w:p w:rsidR="00000000" w:rsidRDefault="00D954A0">
      <w:bookmarkStart w:id="44" w:name="sub_15216"/>
      <w:bookmarkEnd w:id="43"/>
      <w:r>
        <w:t>ПК 1.6. Участвовать в работе по подготовке организации к добровольной сертификации услуг.</w:t>
      </w:r>
    </w:p>
    <w:p w:rsidR="00000000" w:rsidRDefault="00D954A0">
      <w:bookmarkStart w:id="45" w:name="sub_15217"/>
      <w:bookmarkEnd w:id="44"/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000000" w:rsidRDefault="00D954A0">
      <w:bookmarkStart w:id="46" w:name="sub_15218"/>
      <w:bookmarkEnd w:id="45"/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000000" w:rsidRDefault="00D954A0">
      <w:bookmarkStart w:id="47" w:name="sub_15219"/>
      <w:bookmarkEnd w:id="46"/>
      <w:r>
        <w:t>ПК 1.9. Применять логистические системы, а также пр</w:t>
      </w:r>
      <w:r>
        <w:t>иемы и методы закупочной и коммерческой логистики, обеспечивающие рациональное перемещение материальных потоков.</w:t>
      </w:r>
    </w:p>
    <w:p w:rsidR="00000000" w:rsidRDefault="00D954A0">
      <w:bookmarkStart w:id="48" w:name="sub_152110"/>
      <w:bookmarkEnd w:id="47"/>
      <w:r>
        <w:t>ПК 1.10. Эксплуатировать торгово-технологическое оборудование.</w:t>
      </w:r>
    </w:p>
    <w:p w:rsidR="00000000" w:rsidRDefault="00D954A0">
      <w:bookmarkStart w:id="49" w:name="sub_1522"/>
      <w:bookmarkEnd w:id="48"/>
      <w:r>
        <w:t>5.2.2. Организация и проведение экономическ</w:t>
      </w:r>
      <w:r>
        <w:t>ой и маркетинговой деятельности.</w:t>
      </w:r>
    </w:p>
    <w:p w:rsidR="00000000" w:rsidRDefault="00D954A0">
      <w:bookmarkStart w:id="50" w:name="sub_15221"/>
      <w:bookmarkEnd w:id="49"/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</w:t>
      </w:r>
      <w:r>
        <w:t xml:space="preserve"> и участвовать в их инвентаризации.</w:t>
      </w:r>
    </w:p>
    <w:p w:rsidR="00000000" w:rsidRDefault="00D954A0">
      <w:bookmarkStart w:id="51" w:name="sub_15222"/>
      <w:bookmarkEnd w:id="50"/>
      <w:r>
        <w:t xml:space="preserve">ПК 2.2. Оформлять, проверять правильность составления, обеспечивать </w:t>
      </w:r>
      <w:r>
        <w:lastRenderedPageBreak/>
        <w:t>хранение организационно-распорядительных, товаросопроводительных и иных необходимых документов с использованием автоматизированных сис</w:t>
      </w:r>
      <w:r>
        <w:t>тем.</w:t>
      </w:r>
    </w:p>
    <w:p w:rsidR="00000000" w:rsidRDefault="00D954A0">
      <w:bookmarkStart w:id="52" w:name="sub_15223"/>
      <w:bookmarkEnd w:id="51"/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00000" w:rsidRDefault="00D954A0">
      <w:bookmarkStart w:id="53" w:name="sub_15224"/>
      <w:bookmarkEnd w:id="52"/>
      <w:r>
        <w:t>ПК 2.4. Определять основные экономические показатели работы орга</w:t>
      </w:r>
      <w:r>
        <w:t>низации, цены, заработную плату.</w:t>
      </w:r>
    </w:p>
    <w:p w:rsidR="00000000" w:rsidRDefault="00D954A0">
      <w:bookmarkStart w:id="54" w:name="sub_15225"/>
      <w:bookmarkEnd w:id="53"/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00000" w:rsidRDefault="00D954A0">
      <w:bookmarkStart w:id="55" w:name="sub_15226"/>
      <w:bookmarkEnd w:id="54"/>
      <w:r>
        <w:t>ПК 2.6. Обосновывать целе</w:t>
      </w:r>
      <w:r>
        <w:t>сообразность использования и применять маркетинговые коммуникации.</w:t>
      </w:r>
    </w:p>
    <w:p w:rsidR="00000000" w:rsidRDefault="00D954A0">
      <w:bookmarkStart w:id="56" w:name="sub_15227"/>
      <w:bookmarkEnd w:id="55"/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000000" w:rsidRDefault="00D954A0">
      <w:bookmarkStart w:id="57" w:name="sub_15228"/>
      <w:bookmarkEnd w:id="56"/>
      <w:r>
        <w:t>ПК 2.8. Реализовывать сбытовую политику</w:t>
      </w:r>
      <w:r>
        <w:t xml:space="preserve">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00000" w:rsidRDefault="00D954A0">
      <w:bookmarkStart w:id="58" w:name="sub_15229"/>
      <w:bookmarkEnd w:id="57"/>
      <w:r>
        <w:t>ПК 2.9. Применять методы и приемы анализа финансово-хозяйственной деятельности при осуществлении комм</w:t>
      </w:r>
      <w:r>
        <w:t>ерческой деятельности, осуществлять денежные расчеты с покупателями, составлять финансовые документы и отчеты.</w:t>
      </w:r>
    </w:p>
    <w:p w:rsidR="00000000" w:rsidRDefault="00D954A0">
      <w:bookmarkStart w:id="59" w:name="sub_1523"/>
      <w:bookmarkEnd w:id="58"/>
      <w:r>
        <w:t>5.2.3. Управление ассортиментом, оценка качества и обеспечение сохраняемости товаров.</w:t>
      </w:r>
    </w:p>
    <w:p w:rsidR="00000000" w:rsidRDefault="00D954A0">
      <w:bookmarkStart w:id="60" w:name="sub_15231"/>
      <w:bookmarkEnd w:id="59"/>
      <w:r>
        <w:t>ПК 3.1. Участвовать в фор</w:t>
      </w:r>
      <w:r>
        <w:t>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00000" w:rsidRDefault="00D954A0">
      <w:bookmarkStart w:id="61" w:name="sub_15232"/>
      <w:bookmarkEnd w:id="60"/>
      <w:r>
        <w:t>ПК 3.2. Рассчитывать товарные потери и реализовывать мероприятия по их предупреждению или списанию.</w:t>
      </w:r>
    </w:p>
    <w:p w:rsidR="00000000" w:rsidRDefault="00D954A0">
      <w:bookmarkStart w:id="62" w:name="sub_15233"/>
      <w:bookmarkEnd w:id="61"/>
      <w:r>
        <w:t>ПК 3.3. Оценивать и расшифровывать маркировку в соответствии с установленными требованиями.</w:t>
      </w:r>
    </w:p>
    <w:p w:rsidR="00000000" w:rsidRDefault="00D954A0">
      <w:bookmarkStart w:id="63" w:name="sub_15234"/>
      <w:bookmarkEnd w:id="62"/>
      <w:r>
        <w:t>ПК 3.4. Классифицировать товары, идентифицировать их ассортиментную принадлежность, оценивать качество, диагностировать дефекты, опред</w:t>
      </w:r>
      <w:r>
        <w:t>елять градации качества.</w:t>
      </w:r>
    </w:p>
    <w:p w:rsidR="00000000" w:rsidRDefault="00D954A0">
      <w:bookmarkStart w:id="64" w:name="sub_15235"/>
      <w:bookmarkEnd w:id="63"/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000000" w:rsidRDefault="00D954A0">
      <w:bookmarkStart w:id="65" w:name="sub_15236"/>
      <w:bookmarkEnd w:id="64"/>
      <w:r>
        <w:t>ПК 3.6. Обесп</w:t>
      </w:r>
      <w:r>
        <w:t>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00000" w:rsidRDefault="00D954A0">
      <w:bookmarkStart w:id="66" w:name="sub_15237"/>
      <w:bookmarkEnd w:id="65"/>
      <w:r>
        <w:t>ПК 3.7. Производить измерения товаров и других объектов, переводить внесистемные е</w:t>
      </w:r>
      <w:r>
        <w:t>диницы измерений в системные.</w:t>
      </w:r>
    </w:p>
    <w:p w:rsidR="00000000" w:rsidRDefault="00D954A0">
      <w:bookmarkStart w:id="67" w:name="sub_15238"/>
      <w:bookmarkEnd w:id="66"/>
      <w:r>
        <w:t>ПК 3.8. Работать с документами по подтверждению соответствия, принимать участие в мероприятиях по контролю.</w:t>
      </w:r>
    </w:p>
    <w:p w:rsidR="00000000" w:rsidRDefault="00D954A0">
      <w:bookmarkStart w:id="68" w:name="sub_1524"/>
      <w:bookmarkEnd w:id="67"/>
      <w:r>
        <w:t>5.2.4. Выполнение работ по одной или нескольким профессиям рабочих, должностям служ</w:t>
      </w:r>
      <w:r>
        <w:t>ащих.</w:t>
      </w:r>
    </w:p>
    <w:bookmarkEnd w:id="68"/>
    <w:p w:rsidR="00000000" w:rsidRDefault="00D954A0"/>
    <w:p w:rsidR="00000000" w:rsidRDefault="00D954A0">
      <w:pPr>
        <w:pStyle w:val="1"/>
      </w:pPr>
      <w:bookmarkStart w:id="69" w:name="sub_1600"/>
      <w:r>
        <w:t>VI. Требования к структуре программы подготовки специалистов среднего звена</w:t>
      </w:r>
    </w:p>
    <w:bookmarkEnd w:id="69"/>
    <w:p w:rsidR="00000000" w:rsidRDefault="00D954A0"/>
    <w:p w:rsidR="00000000" w:rsidRDefault="00D954A0">
      <w:bookmarkStart w:id="70" w:name="sub_1061"/>
      <w:r>
        <w:t>6.1. ППССЗ предусматривает изучение следующих учебных циклов:</w:t>
      </w:r>
    </w:p>
    <w:bookmarkEnd w:id="70"/>
    <w:p w:rsidR="00000000" w:rsidRDefault="00D954A0">
      <w:r>
        <w:t>общего гуманитарного и социально-экономического;</w:t>
      </w:r>
    </w:p>
    <w:p w:rsidR="00000000" w:rsidRDefault="00D954A0">
      <w:r>
        <w:lastRenderedPageBreak/>
        <w:t>математического и общего естественнонаучного;</w:t>
      </w:r>
    </w:p>
    <w:p w:rsidR="00000000" w:rsidRDefault="00D954A0">
      <w:r>
        <w:t>профессионального;</w:t>
      </w:r>
    </w:p>
    <w:p w:rsidR="00000000" w:rsidRDefault="00D954A0">
      <w:r>
        <w:t>и разделов:</w:t>
      </w:r>
    </w:p>
    <w:p w:rsidR="00000000" w:rsidRDefault="00D954A0">
      <w:r>
        <w:t>учебная практика;</w:t>
      </w:r>
    </w:p>
    <w:p w:rsidR="00000000" w:rsidRDefault="00D954A0">
      <w:r>
        <w:t>производственная практика (по профилю специальности);</w:t>
      </w:r>
    </w:p>
    <w:p w:rsidR="00000000" w:rsidRDefault="00D954A0">
      <w:r>
        <w:t>производственная практика (преддипломная);</w:t>
      </w:r>
    </w:p>
    <w:p w:rsidR="00000000" w:rsidRDefault="00D954A0">
      <w:r>
        <w:t>промежуточная аттестация;</w:t>
      </w:r>
    </w:p>
    <w:p w:rsidR="00000000" w:rsidRDefault="00D954A0">
      <w:r>
        <w:t>государственная итоговая аттестация.</w:t>
      </w:r>
    </w:p>
    <w:p w:rsidR="00000000" w:rsidRDefault="00D954A0">
      <w:bookmarkStart w:id="71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</w:t>
      </w:r>
      <w:r>
        <w:t xml:space="preserve">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</w:t>
      </w:r>
      <w:r>
        <w:t>еждисциплинарные курсы и профессиональные модули вариативной части определяются образовательной организацией.</w:t>
      </w:r>
    </w:p>
    <w:bookmarkEnd w:id="71"/>
    <w:p w:rsidR="00000000" w:rsidRDefault="00D954A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D954A0">
      <w:r>
        <w:t>Профессиональн</w:t>
      </w:r>
      <w:r>
        <w:t>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</w:t>
      </w:r>
      <w:r>
        <w:t>лей проводятся учебная и (или) производственная практика (по профилю специальности).</w:t>
      </w:r>
    </w:p>
    <w:p w:rsidR="00000000" w:rsidRDefault="00D954A0">
      <w:bookmarkStart w:id="72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</w:t>
      </w:r>
      <w:r>
        <w:t>ных дисциплин: "Основы философии", "История", "Иностранный язык", "Физическая культура".</w:t>
      </w:r>
    </w:p>
    <w:bookmarkEnd w:id="72"/>
    <w:p w:rsidR="00000000" w:rsidRDefault="00D954A0"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</w:t>
      </w:r>
      <w:r>
        <w:t xml:space="preserve">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D954A0">
      <w:bookmarkStart w:id="73" w:name="sub_1064"/>
      <w:r>
        <w:t>6.4. Образовательной организацией при определении структуры ППССЗ и трудоемкости ее освоения может применяться система за</w:t>
      </w:r>
      <w:r>
        <w:t>четных единиц, при этом одна зачетная единица соответствует 36 академическим часам.</w:t>
      </w:r>
    </w:p>
    <w:bookmarkEnd w:id="73"/>
    <w:p w:rsidR="00000000" w:rsidRDefault="00D954A0"/>
    <w:p w:rsidR="00000000" w:rsidRDefault="00D954A0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954A0">
      <w:pPr>
        <w:ind w:firstLine="698"/>
        <w:jc w:val="right"/>
      </w:pPr>
      <w:bookmarkStart w:id="74" w:name="sub_1641"/>
      <w:r>
        <w:rPr>
          <w:rStyle w:val="a3"/>
        </w:rPr>
        <w:lastRenderedPageBreak/>
        <w:t>Таблица 2</w:t>
      </w:r>
    </w:p>
    <w:bookmarkEnd w:id="74"/>
    <w:p w:rsidR="00000000" w:rsidRDefault="00D954A0"/>
    <w:p w:rsidR="00000000" w:rsidRDefault="00D954A0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D95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105"/>
        <w:gridCol w:w="1723"/>
        <w:gridCol w:w="1872"/>
        <w:gridCol w:w="2688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Индекс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 xml:space="preserve">Наименование учебных циклов, </w:t>
            </w:r>
            <w:r>
              <w:t>разделов, модулей, требования к знаниям, умениям, практическому опыту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2214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1476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ОГСЭ.00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332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D954A0">
            <w:pPr>
              <w:pStyle w:val="afff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D954A0">
            <w:pPr>
              <w:pStyle w:val="afff"/>
            </w:pPr>
            <w:r>
              <w:t>основы философского учения о бытии;</w:t>
            </w:r>
          </w:p>
          <w:p w:rsidR="00000000" w:rsidRDefault="00D954A0">
            <w:pPr>
              <w:pStyle w:val="afff"/>
            </w:pPr>
            <w:r>
              <w:t>сущность процесса познания;</w:t>
            </w:r>
          </w:p>
          <w:p w:rsidR="00000000" w:rsidRDefault="00D954A0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D954A0">
            <w:pPr>
              <w:pStyle w:val="afff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000000" w:rsidRDefault="00D954A0">
            <w:pPr>
              <w:pStyle w:val="afff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D954A0">
            <w:pPr>
              <w:pStyle w:val="afff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D954A0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D954A0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D954A0">
            <w:pPr>
              <w:pStyle w:val="afff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D954A0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D954A0">
            <w:pPr>
              <w:pStyle w:val="afff"/>
            </w:pPr>
            <w:r>
              <w:t xml:space="preserve">содержание и назначение важнейших нормативных правовых актов мирового и </w:t>
            </w:r>
            <w:r>
              <w:lastRenderedPageBreak/>
              <w:t>регионального значения;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ОГСЭ.02. 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общаться (устно и письменно) на иностранном языке на профессиона</w:t>
            </w:r>
            <w:r>
              <w:t>льные и повседневные темы;</w:t>
            </w:r>
          </w:p>
          <w:p w:rsidR="00000000" w:rsidRDefault="00D954A0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D954A0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ОГСЭ.03.</w:t>
            </w:r>
          </w:p>
          <w:p w:rsidR="00000000" w:rsidRDefault="00D954A0">
            <w:pPr>
              <w:pStyle w:val="afff"/>
            </w:pPr>
            <w:r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151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D954A0">
            <w:pPr>
              <w:pStyle w:val="afff"/>
            </w:pPr>
            <w:r>
              <w:t>основы здорового образа жизни.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ОГСЭ.04. 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6" w:history="1">
              <w:r>
                <w:rPr>
                  <w:rStyle w:val="a4"/>
                </w:rPr>
                <w:t>ОК 6</w:t>
              </w:r>
            </w:hyperlink>
            <w:r>
              <w:t xml:space="preserve">, </w:t>
            </w:r>
            <w:hyperlink w:anchor="sub_151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EH.00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Математический и общий есте</w:t>
            </w:r>
            <w:r>
              <w:t>ственнонаучный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954A0">
            <w:pPr>
              <w:pStyle w:val="afff"/>
            </w:pPr>
            <w:r>
              <w:lastRenderedPageBreak/>
              <w:t>уметь:</w:t>
            </w:r>
          </w:p>
          <w:p w:rsidR="00000000" w:rsidRDefault="00D954A0">
            <w:pPr>
              <w:pStyle w:val="afff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D954A0">
            <w:pPr>
              <w:pStyle w:val="afff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D954A0">
            <w:pPr>
              <w:pStyle w:val="afff"/>
            </w:pPr>
            <w:r>
              <w:t>основные понятия и методы математического анализа, дискретной математики, линейной ал</w:t>
            </w:r>
            <w:r>
              <w:t>гебры, теории комплексных чисел, теории вероятностей и математической статистики;</w:t>
            </w:r>
          </w:p>
          <w:p w:rsidR="00000000" w:rsidRDefault="00D954A0">
            <w:pPr>
              <w:pStyle w:val="afff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ЕН.01. 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D954A0">
            <w:pPr>
              <w:pStyle w:val="afff"/>
            </w:pPr>
            <w:hyperlink w:anchor="sub_15218" w:history="1">
              <w:r>
                <w:rPr>
                  <w:rStyle w:val="a4"/>
                </w:rPr>
                <w:t>ПК 1.8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9" w:history="1">
              <w:r>
                <w:rPr>
                  <w:rStyle w:val="a4"/>
                </w:rPr>
                <w:t>2.9</w:t>
              </w:r>
            </w:hyperlink>
            <w:r>
              <w:t xml:space="preserve">, </w:t>
            </w:r>
            <w:hyperlink w:anchor="sub_15237" w:history="1">
              <w:r>
                <w:rPr>
                  <w:rStyle w:val="a4"/>
                </w:rPr>
                <w:t>3.7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D954A0">
            <w:pPr>
              <w:pStyle w:val="afff"/>
            </w:pPr>
            <w:r>
              <w:t>обрабатывать текстовую и табличную информацию;</w:t>
            </w:r>
          </w:p>
          <w:p w:rsidR="00000000" w:rsidRDefault="00D954A0">
            <w:pPr>
              <w:pStyle w:val="afff"/>
            </w:pPr>
            <w:r>
              <w:t>использовать деловую графику и мультимедиа-информацию;</w:t>
            </w:r>
          </w:p>
          <w:p w:rsidR="00000000" w:rsidRDefault="00D954A0">
            <w:pPr>
              <w:pStyle w:val="afff"/>
            </w:pPr>
            <w:r>
              <w:t>создавать пр</w:t>
            </w:r>
            <w:r>
              <w:t>езентации;</w:t>
            </w:r>
          </w:p>
          <w:p w:rsidR="00000000" w:rsidRDefault="00D954A0">
            <w:pPr>
              <w:pStyle w:val="afff"/>
            </w:pPr>
            <w:r>
              <w:t>применять антивирусные средства защиты информации;</w:t>
            </w:r>
          </w:p>
          <w:p w:rsidR="00000000" w:rsidRDefault="00D954A0">
            <w:pPr>
              <w:pStyle w:val="afff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D954A0">
            <w:pPr>
              <w:pStyle w:val="afff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000000" w:rsidRDefault="00D954A0">
            <w:pPr>
              <w:pStyle w:val="afff"/>
            </w:pPr>
            <w:r>
              <w:t>пользоваться автоматизированными системами делопроизводства;</w:t>
            </w:r>
          </w:p>
          <w:p w:rsidR="00000000" w:rsidRDefault="00D954A0">
            <w:pPr>
              <w:pStyle w:val="afff"/>
            </w:pPr>
            <w:r>
              <w:t>применять методы и средства защиты информац</w:t>
            </w:r>
            <w:r>
              <w:t>ии;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D954A0">
            <w:pPr>
              <w:pStyle w:val="afff"/>
            </w:pPr>
            <w:r>
              <w:t>компьютера;</w:t>
            </w:r>
          </w:p>
          <w:p w:rsidR="00000000" w:rsidRDefault="00D954A0">
            <w:pPr>
              <w:pStyle w:val="afff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D954A0">
            <w:pPr>
              <w:pStyle w:val="afff"/>
            </w:pPr>
            <w:r>
              <w:t xml:space="preserve">назначение и принципы использования </w:t>
            </w:r>
            <w:r>
              <w:t>системного и программного обеспечения;</w:t>
            </w:r>
          </w:p>
          <w:p w:rsidR="00000000" w:rsidRDefault="00D954A0">
            <w:pPr>
              <w:pStyle w:val="afff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0000" w:rsidRDefault="00D954A0">
            <w:pPr>
              <w:pStyle w:val="afff"/>
            </w:pPr>
            <w:r>
              <w:t>принципы защиты информации от несанкционированного доступа;</w:t>
            </w:r>
          </w:p>
          <w:p w:rsidR="00000000" w:rsidRDefault="00D954A0">
            <w:pPr>
              <w:pStyle w:val="afff"/>
            </w:pPr>
            <w:r>
              <w:t>правовые аспекты использования информационных техн</w:t>
            </w:r>
            <w:r>
              <w:t>ологий и программного обеспечения;</w:t>
            </w:r>
          </w:p>
          <w:p w:rsidR="00000000" w:rsidRDefault="00D954A0">
            <w:pPr>
              <w:pStyle w:val="afff"/>
            </w:pPr>
            <w:r>
              <w:t>основные понятия автоматизированной обработки информации;</w:t>
            </w:r>
          </w:p>
          <w:p w:rsidR="00000000" w:rsidRDefault="00D954A0">
            <w:pPr>
              <w:pStyle w:val="afff"/>
            </w:pPr>
            <w:r>
              <w:t>направления автоматизации бухгалтерской деятельности;</w:t>
            </w:r>
          </w:p>
          <w:p w:rsidR="00000000" w:rsidRDefault="00D954A0">
            <w:pPr>
              <w:pStyle w:val="afff"/>
            </w:pPr>
            <w:r>
              <w:t xml:space="preserve">назначение, принципы организации и эксплуатации бухгалтерских </w:t>
            </w:r>
            <w:r>
              <w:lastRenderedPageBreak/>
              <w:t>информационных систем;</w:t>
            </w:r>
          </w:p>
          <w:p w:rsidR="00000000" w:rsidRDefault="00D954A0">
            <w:pPr>
              <w:pStyle w:val="afff"/>
            </w:pPr>
            <w:r>
              <w:t>основные угрозы и методы</w:t>
            </w:r>
            <w:r>
              <w:t xml:space="preserve"> обеспечения информационной безопасности.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ЕН.02.</w:t>
            </w:r>
          </w:p>
          <w:p w:rsidR="00000000" w:rsidRDefault="00D954A0">
            <w:pPr>
              <w:pStyle w:val="afff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1515" w:history="1">
              <w:r>
                <w:rPr>
                  <w:rStyle w:val="a4"/>
                </w:rPr>
                <w:t>5</w:t>
              </w:r>
            </w:hyperlink>
          </w:p>
          <w:p w:rsidR="00000000" w:rsidRDefault="00D954A0">
            <w:pPr>
              <w:pStyle w:val="afff"/>
            </w:pPr>
            <w:hyperlink w:anchor="sub_1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D954A0">
            <w:pPr>
              <w:pStyle w:val="afff"/>
            </w:pP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1542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1028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666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определять организационно-правовые формы организаций;</w:t>
            </w:r>
          </w:p>
          <w:p w:rsidR="00000000" w:rsidRDefault="00D954A0">
            <w:pPr>
              <w:pStyle w:val="afff"/>
            </w:pPr>
            <w:r>
              <w:t>планировать деятельность организации;</w:t>
            </w:r>
          </w:p>
          <w:p w:rsidR="00000000" w:rsidRDefault="00D954A0">
            <w:pPr>
              <w:pStyle w:val="afff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D954A0">
            <w:pPr>
              <w:pStyle w:val="afff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D954A0">
            <w:pPr>
              <w:pStyle w:val="afff"/>
            </w:pPr>
            <w:r>
              <w:t>рассчиты</w:t>
            </w:r>
            <w:r>
              <w:t>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000000" w:rsidRDefault="00D954A0">
            <w:pPr>
              <w:pStyle w:val="afff"/>
            </w:pPr>
            <w:r>
              <w:t>находить и использовать необходимую экономическую информацию;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принципы построения экономической системы организации;</w:t>
            </w:r>
          </w:p>
          <w:p w:rsidR="00000000" w:rsidRDefault="00D954A0">
            <w:pPr>
              <w:pStyle w:val="afff"/>
            </w:pPr>
            <w:r>
              <w:t>управлени</w:t>
            </w:r>
            <w:r>
              <w:t>е основными и оборотными средствами и оценку эффективности их использования;</w:t>
            </w:r>
          </w:p>
          <w:p w:rsidR="00000000" w:rsidRDefault="00D954A0">
            <w:pPr>
              <w:pStyle w:val="afff"/>
            </w:pPr>
            <w:r>
              <w:t xml:space="preserve">состав материальных, трудовых и финансовых ресурсов организации, </w:t>
            </w:r>
            <w:r>
              <w:lastRenderedPageBreak/>
              <w:t>показатели их эффективного использования;</w:t>
            </w:r>
          </w:p>
          <w:p w:rsidR="00000000" w:rsidRDefault="00D954A0">
            <w:pPr>
              <w:pStyle w:val="afff"/>
            </w:pPr>
            <w:r>
              <w:t>механизмы ценообразования, формы оплаты труда;</w:t>
            </w:r>
          </w:p>
          <w:p w:rsidR="00000000" w:rsidRDefault="00D954A0">
            <w:pPr>
              <w:pStyle w:val="afff"/>
            </w:pPr>
            <w:r>
              <w:t>основные экономи</w:t>
            </w:r>
            <w:r>
              <w:t>ческие показатели деятельности организации и методику их расчета;</w:t>
            </w:r>
          </w:p>
          <w:p w:rsidR="00000000" w:rsidRDefault="00D954A0">
            <w:pPr>
              <w:pStyle w:val="afff"/>
            </w:pPr>
            <w:r>
              <w:t>планирование деятельности организации;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ОП.01. Экономика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23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2.3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000000" w:rsidRDefault="00D954A0">
            <w:pPr>
              <w:pStyle w:val="afff"/>
            </w:pPr>
            <w:r>
              <w:t>собирать и регистрировать статистическую информацию;</w:t>
            </w:r>
          </w:p>
          <w:p w:rsidR="00000000" w:rsidRDefault="00D954A0">
            <w:pPr>
              <w:pStyle w:val="afff"/>
            </w:pPr>
            <w:r>
              <w:t>проводить первичную обработку и контроль м</w:t>
            </w:r>
            <w:r>
              <w:t>атериалов наблюдения;</w:t>
            </w:r>
          </w:p>
          <w:p w:rsidR="00000000" w:rsidRDefault="00D954A0">
            <w:pPr>
              <w:pStyle w:val="afff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предмет, метод и задачи статистики;</w:t>
            </w:r>
          </w:p>
          <w:p w:rsidR="00000000" w:rsidRDefault="00D954A0">
            <w:pPr>
              <w:pStyle w:val="afff"/>
            </w:pPr>
            <w:r>
              <w:t>принципы организации государственной статистики;</w:t>
            </w:r>
          </w:p>
          <w:p w:rsidR="00000000" w:rsidRDefault="00D954A0">
            <w:pPr>
              <w:pStyle w:val="afff"/>
            </w:pPr>
            <w:r>
              <w:t>современные тенденции развития статистического учёта;</w:t>
            </w:r>
          </w:p>
          <w:p w:rsidR="00000000" w:rsidRDefault="00D954A0">
            <w:pPr>
              <w:pStyle w:val="afff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D954A0">
            <w:pPr>
              <w:pStyle w:val="afff"/>
            </w:pPr>
            <w:r>
              <w:t>основные формы и виды действующей статистической отчётности;</w:t>
            </w:r>
          </w:p>
          <w:p w:rsidR="00000000" w:rsidRDefault="00D954A0">
            <w:pPr>
              <w:pStyle w:val="afff"/>
            </w:pPr>
            <w:r>
              <w:t xml:space="preserve">статистические наблюдения; сводки и группировки, способы наглядного </w:t>
            </w:r>
            <w:r>
              <w:lastRenderedPageBreak/>
              <w:t>представления статистических данных; статисти</w:t>
            </w:r>
            <w:r>
              <w:t>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ОП.02. Статистика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18" w:history="1">
              <w:r>
                <w:rPr>
                  <w:rStyle w:val="a4"/>
                </w:rPr>
                <w:t>ПК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000000" w:rsidRDefault="00D954A0">
            <w:pPr>
              <w:pStyle w:val="afff"/>
            </w:pPr>
            <w:r>
              <w:t>делового и управленческого общения;</w:t>
            </w:r>
          </w:p>
          <w:p w:rsidR="00000000" w:rsidRDefault="00D954A0">
            <w:pPr>
              <w:pStyle w:val="afff"/>
            </w:pPr>
            <w:r>
              <w:t>планировать и организовывать работу подразделения;</w:t>
            </w:r>
          </w:p>
          <w:p w:rsidR="00000000" w:rsidRDefault="00D954A0">
            <w:pPr>
              <w:pStyle w:val="afff"/>
            </w:pPr>
            <w:r>
              <w:t>формировать организационные структуры управления;</w:t>
            </w:r>
          </w:p>
          <w:p w:rsidR="00000000" w:rsidRDefault="00D954A0">
            <w:pPr>
              <w:pStyle w:val="afff"/>
            </w:pPr>
            <w:r>
              <w:t>учитывать особенности менеджмента в пр</w:t>
            </w:r>
            <w:r>
              <w:t>офессиональной деятельности;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сущность и характерные черты современного менеджмента;</w:t>
            </w:r>
          </w:p>
          <w:p w:rsidR="00000000" w:rsidRDefault="00D954A0">
            <w:pPr>
              <w:pStyle w:val="afff"/>
            </w:pPr>
            <w:r>
              <w:t>внешнюю и внутреннюю среду организации;</w:t>
            </w:r>
          </w:p>
          <w:p w:rsidR="00000000" w:rsidRDefault="00D954A0">
            <w:pPr>
              <w:pStyle w:val="afff"/>
            </w:pPr>
            <w:r>
              <w:t>цикл менеджмента;</w:t>
            </w:r>
          </w:p>
          <w:p w:rsidR="00000000" w:rsidRDefault="00D954A0">
            <w:pPr>
              <w:pStyle w:val="afff"/>
            </w:pPr>
            <w:r>
              <w:t>процесс и методику принятия и реализации управленческих решений;</w:t>
            </w:r>
          </w:p>
          <w:p w:rsidR="00000000" w:rsidRDefault="00D954A0">
            <w:pPr>
              <w:pStyle w:val="afff"/>
            </w:pPr>
            <w:r>
              <w:t>функции менеджмента: организацию, планиров</w:t>
            </w:r>
            <w:r>
              <w:t>ание, мотивацию и контроль деятельности экономического субъекта;</w:t>
            </w:r>
          </w:p>
          <w:p w:rsidR="00000000" w:rsidRDefault="00D954A0">
            <w:pPr>
              <w:pStyle w:val="afff"/>
            </w:pPr>
            <w:r>
              <w:t>систему методов управления;</w:t>
            </w:r>
          </w:p>
          <w:p w:rsidR="00000000" w:rsidRDefault="00D954A0">
            <w:pPr>
              <w:pStyle w:val="afff"/>
            </w:pPr>
            <w:r>
              <w:t>стили управления, коммуникации, деловое и управленческое общение;</w:t>
            </w:r>
          </w:p>
          <w:p w:rsidR="00000000" w:rsidRDefault="00D954A0">
            <w:pPr>
              <w:pStyle w:val="afff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ОП.03. Менеджмент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  <w:p w:rsidR="00000000" w:rsidRDefault="00D954A0">
            <w:pPr>
              <w:pStyle w:val="afff"/>
            </w:pPr>
            <w:hyperlink w:anchor="sub_15217" w:history="1">
              <w:r>
                <w:rPr>
                  <w:rStyle w:val="a4"/>
                </w:rPr>
                <w:t>ПК 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оформлять и проверять правильность оформления документаци</w:t>
            </w:r>
            <w:r>
              <w:t>и в соответствии с установленными требованиями, в том числе используя информационные технологии;</w:t>
            </w:r>
          </w:p>
          <w:p w:rsidR="00000000" w:rsidRDefault="00D954A0">
            <w:pPr>
              <w:pStyle w:val="afff"/>
            </w:pPr>
            <w:r>
              <w:t>проводить автоматизированную обработку документов;</w:t>
            </w:r>
          </w:p>
          <w:p w:rsidR="00000000" w:rsidRDefault="00D954A0">
            <w:pPr>
              <w:pStyle w:val="afff"/>
            </w:pPr>
            <w:r>
              <w:t>осуществлять хранение и поиск документов;</w:t>
            </w:r>
          </w:p>
          <w:p w:rsidR="00000000" w:rsidRDefault="00D954A0">
            <w:pPr>
              <w:pStyle w:val="afff"/>
            </w:pPr>
            <w:r>
              <w:t>использовать телекоммуникационные технологии в электронном докумен</w:t>
            </w:r>
            <w:r>
              <w:t>тообороте;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000000" w:rsidRDefault="00D954A0">
            <w:pPr>
              <w:pStyle w:val="afff"/>
            </w:pPr>
            <w:r>
              <w:t>системы документационного обеспечения управления, их автоматизацию;</w:t>
            </w:r>
          </w:p>
          <w:p w:rsidR="00000000" w:rsidRDefault="00D954A0">
            <w:pPr>
              <w:pStyle w:val="afff"/>
            </w:pPr>
            <w:r>
              <w:t>классификацию документов;</w:t>
            </w:r>
          </w:p>
          <w:p w:rsidR="00000000" w:rsidRDefault="00D954A0">
            <w:pPr>
              <w:pStyle w:val="afff"/>
            </w:pPr>
            <w:r>
              <w:t>требования к составлению и оформлению документов;</w:t>
            </w:r>
          </w:p>
          <w:p w:rsidR="00000000" w:rsidRDefault="00D954A0">
            <w:pPr>
              <w:pStyle w:val="afff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ОП.04.</w:t>
            </w:r>
          </w:p>
          <w:p w:rsidR="00000000" w:rsidRDefault="00D954A0">
            <w:pPr>
              <w:pStyle w:val="afff"/>
            </w:pPr>
            <w:r>
              <w:t>Документационное обеспечение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использовать необходимые нормативные документы;</w:t>
            </w:r>
          </w:p>
          <w:p w:rsidR="00000000" w:rsidRDefault="00D954A0">
            <w:pPr>
              <w:pStyle w:val="afff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D954A0">
            <w:pPr>
              <w:pStyle w:val="afff"/>
            </w:pPr>
            <w:r>
              <w:t xml:space="preserve">осуществлять профессиональную </w:t>
            </w:r>
            <w:r>
              <w:lastRenderedPageBreak/>
              <w:t>деятельность в соответствии с действующим законодательством;</w:t>
            </w:r>
          </w:p>
          <w:p w:rsidR="00000000" w:rsidRDefault="00D954A0">
            <w:pPr>
              <w:pStyle w:val="afff"/>
            </w:pPr>
            <w:r>
              <w:t>определять организационно-правовую форму организации;</w:t>
            </w:r>
          </w:p>
          <w:p w:rsidR="00000000" w:rsidRDefault="00D954A0">
            <w:pPr>
              <w:pStyle w:val="afff"/>
            </w:pPr>
            <w:r>
              <w:t>анализировать и оценивать результаты и последст</w:t>
            </w:r>
            <w:r>
              <w:t>вия деятельности (бездействия) с правовой точки зрения;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основные положения Конституции Российской Федерации;</w:t>
            </w:r>
          </w:p>
          <w:p w:rsidR="00000000" w:rsidRDefault="00D954A0">
            <w:pPr>
              <w:pStyle w:val="afff"/>
            </w:pPr>
            <w:r>
              <w:t>права и свободы человека и гражданина, механизмы их реализации;</w:t>
            </w:r>
          </w:p>
          <w:p w:rsidR="00000000" w:rsidRDefault="00D954A0">
            <w:pPr>
              <w:pStyle w:val="afff"/>
            </w:pPr>
            <w:r>
              <w:t>основы правового регулирования коммерческих отношений в сфере профессиональн</w:t>
            </w:r>
            <w:r>
              <w:t>ой деятельности;</w:t>
            </w:r>
          </w:p>
          <w:p w:rsidR="00000000" w:rsidRDefault="00D954A0">
            <w:pPr>
              <w:pStyle w:val="afff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D954A0">
            <w:pPr>
              <w:pStyle w:val="afff"/>
            </w:pPr>
            <w:r>
              <w:t>организационно-правовые формы юридических лиц;</w:t>
            </w:r>
          </w:p>
          <w:p w:rsidR="00000000" w:rsidRDefault="00D954A0">
            <w:pPr>
              <w:pStyle w:val="afff"/>
            </w:pPr>
            <w:r>
              <w:t>правовое положение субъектов предпринимательской деятельности;</w:t>
            </w:r>
          </w:p>
          <w:p w:rsidR="00000000" w:rsidRDefault="00D954A0">
            <w:pPr>
              <w:pStyle w:val="afff"/>
            </w:pPr>
            <w:r>
              <w:t xml:space="preserve">права </w:t>
            </w:r>
            <w:r>
              <w:t>и обязанности работников в сфере профессиональной деятельности;</w:t>
            </w:r>
          </w:p>
          <w:p w:rsidR="00000000" w:rsidRDefault="00D954A0">
            <w:pPr>
              <w:pStyle w:val="afff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D954A0">
            <w:pPr>
              <w:pStyle w:val="afff"/>
            </w:pPr>
            <w:r>
              <w:t>правила оплаты труда;</w:t>
            </w:r>
          </w:p>
          <w:p w:rsidR="00000000" w:rsidRDefault="00D954A0">
            <w:pPr>
              <w:pStyle w:val="afff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D954A0">
            <w:pPr>
              <w:pStyle w:val="afff"/>
            </w:pPr>
            <w:r>
              <w:t>право социальной защиты граж</w:t>
            </w:r>
            <w:r>
              <w:t>дан;</w:t>
            </w:r>
          </w:p>
          <w:p w:rsidR="00000000" w:rsidRDefault="00D954A0">
            <w:pPr>
              <w:pStyle w:val="afff"/>
            </w:pPr>
            <w:r>
              <w:t xml:space="preserve">понятие дисциплинарной и материальной </w:t>
            </w:r>
            <w:r>
              <w:lastRenderedPageBreak/>
              <w:t>ответственности работника;</w:t>
            </w:r>
          </w:p>
          <w:p w:rsidR="00000000" w:rsidRDefault="00D954A0">
            <w:pPr>
              <w:pStyle w:val="afff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D954A0">
            <w:pPr>
              <w:pStyle w:val="afff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ОП.05. Правовое обеспечение профессиональной</w:t>
            </w:r>
            <w:r>
              <w:t xml:space="preserve">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213" w:history="1">
              <w:r>
                <w:rPr>
                  <w:rStyle w:val="a4"/>
                </w:rPr>
                <w:t>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000000" w:rsidRDefault="00D954A0">
            <w:pPr>
              <w:pStyle w:val="afff"/>
            </w:pPr>
            <w:r>
              <w:t>управлять логистическими процессами организации;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цели, задачи, функции и методы логистики; логистические цепи и схемы, современные складские технолог</w:t>
            </w:r>
            <w:r>
              <w:t>ии, логистические процессы; контроль и управление в логистике; закупочную и коммерческую логистику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ОП.06. Логистика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</w:p>
          <w:p w:rsidR="00000000" w:rsidRDefault="00D954A0">
            <w:pPr>
              <w:pStyle w:val="afff"/>
            </w:pPr>
            <w:hyperlink w:anchor="sub_1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15219" w:history="1">
              <w:r>
                <w:rPr>
                  <w:rStyle w:val="a4"/>
                </w:rPr>
                <w:t>1.9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000000" w:rsidRDefault="00D954A0">
            <w:pPr>
              <w:pStyle w:val="afff"/>
            </w:pPr>
            <w:r>
              <w:t>участвовать в инвентаризации имущества и обязательств организации;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нормативное регулирование бухгалтерского учета и отчетности;</w:t>
            </w:r>
          </w:p>
          <w:p w:rsidR="00000000" w:rsidRDefault="00D954A0">
            <w:pPr>
              <w:pStyle w:val="afff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D954A0">
            <w:pPr>
              <w:pStyle w:val="afff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ОП.07. Бухгалтерский учет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</w:p>
          <w:p w:rsidR="00000000" w:rsidRDefault="00D954A0">
            <w:pPr>
              <w:pStyle w:val="afff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lastRenderedPageBreak/>
              <w:t>работать со стандартами при приемке товаров по качеству и отпуске их при реализации;</w:t>
            </w:r>
          </w:p>
          <w:p w:rsidR="00000000" w:rsidRDefault="00D954A0">
            <w:pPr>
              <w:pStyle w:val="afff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000000" w:rsidRDefault="00D954A0">
            <w:pPr>
              <w:pStyle w:val="afff"/>
            </w:pPr>
            <w:r>
              <w:t>переводить внесистемные единицы измерений в единицы Международной системы (СИ);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основы стандартизации, м</w:t>
            </w:r>
            <w:r>
              <w:t>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000000" w:rsidRDefault="00D954A0">
            <w:pPr>
              <w:pStyle w:val="afff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</w:t>
            </w:r>
            <w:r>
              <w:t>гии, подтверждения соответствия и контроля;</w:t>
            </w:r>
          </w:p>
          <w:p w:rsidR="00000000" w:rsidRDefault="00D954A0">
            <w:pPr>
              <w:pStyle w:val="afff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ОП.08.</w:t>
            </w:r>
          </w:p>
          <w:p w:rsidR="00000000" w:rsidRDefault="00D954A0">
            <w:pPr>
              <w:pStyle w:val="afff"/>
            </w:pPr>
            <w:r>
              <w:lastRenderedPageBreak/>
              <w:t>Стандартизация, метрология и подтверждение соответствия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52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5236" w:history="1">
              <w:r>
                <w:rPr>
                  <w:rStyle w:val="a4"/>
                </w:rPr>
                <w:t>3.6 - 3.8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D954A0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D954A0">
            <w:pPr>
              <w:pStyle w:val="afff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D954A0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D954A0">
            <w:pPr>
              <w:pStyle w:val="afff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D954A0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D954A0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D954A0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D954A0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D954A0">
            <w:pPr>
              <w:pStyle w:val="afff"/>
            </w:pPr>
            <w:r>
              <w:lastRenderedPageBreak/>
              <w:t>основы военной служ</w:t>
            </w:r>
            <w:r>
              <w:t>бы и обороны государства;</w:t>
            </w:r>
          </w:p>
          <w:p w:rsidR="00000000" w:rsidRDefault="00D954A0">
            <w:pPr>
              <w:pStyle w:val="afff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D954A0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D954A0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D954A0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D954A0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D954A0">
            <w:pPr>
              <w:pStyle w:val="afff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ОП.09. Безопасность 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D954A0">
            <w:pPr>
              <w:pStyle w:val="afff"/>
            </w:pPr>
            <w:hyperlink w:anchor="sub_15211" w:history="1">
              <w:r>
                <w:rPr>
                  <w:rStyle w:val="a4"/>
                </w:rPr>
                <w:t>ПК 1.1 - 3.8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876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584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ПМ.01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Организация и управление торгово-сбытовой деятельностью</w:t>
            </w:r>
          </w:p>
          <w:p w:rsidR="00000000" w:rsidRDefault="00D954A0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954A0">
            <w:pPr>
              <w:pStyle w:val="afff"/>
            </w:pPr>
            <w:r>
              <w:t>иметь практический опыт:</w:t>
            </w:r>
          </w:p>
          <w:p w:rsidR="00000000" w:rsidRDefault="00D954A0">
            <w:pPr>
              <w:pStyle w:val="afff"/>
            </w:pPr>
            <w:r>
              <w:t>приемки товаров по количеству и качеству;</w:t>
            </w:r>
          </w:p>
          <w:p w:rsidR="00000000" w:rsidRDefault="00D954A0">
            <w:pPr>
              <w:pStyle w:val="afff"/>
            </w:pPr>
            <w:r>
              <w:t>составления договоров;</w:t>
            </w:r>
          </w:p>
          <w:p w:rsidR="00000000" w:rsidRDefault="00D954A0">
            <w:pPr>
              <w:pStyle w:val="afff"/>
            </w:pPr>
            <w:r>
              <w:t>установления коммерческих связей;</w:t>
            </w:r>
          </w:p>
          <w:p w:rsidR="00000000" w:rsidRDefault="00D954A0">
            <w:pPr>
              <w:pStyle w:val="afff"/>
            </w:pPr>
            <w:r>
              <w:lastRenderedPageBreak/>
              <w:t>соблюдения правил торговли;</w:t>
            </w:r>
          </w:p>
          <w:p w:rsidR="00000000" w:rsidRDefault="00D954A0">
            <w:pPr>
              <w:pStyle w:val="afff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000000" w:rsidRDefault="00D954A0">
            <w:pPr>
              <w:pStyle w:val="afff"/>
            </w:pPr>
            <w:r>
              <w:t>эксплуата</w:t>
            </w:r>
            <w:r>
              <w:t>ции оборудования в соответствии с назначением и соблюдения правил охраны труда;</w:t>
            </w:r>
          </w:p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000000" w:rsidRDefault="00D954A0">
            <w:pPr>
              <w:pStyle w:val="afff"/>
            </w:pPr>
            <w:r>
              <w:t>управлять товарными запасами и потоками;</w:t>
            </w:r>
          </w:p>
          <w:p w:rsidR="00000000" w:rsidRDefault="00D954A0">
            <w:pPr>
              <w:pStyle w:val="afff"/>
            </w:pPr>
            <w:r>
              <w:t>обеспечивать товародвижение и принимать товары по количеству и качеству;</w:t>
            </w:r>
          </w:p>
          <w:p w:rsidR="00000000" w:rsidRDefault="00D954A0">
            <w:pPr>
              <w:pStyle w:val="afff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000000" w:rsidRDefault="00D954A0">
            <w:pPr>
              <w:pStyle w:val="afff"/>
            </w:pPr>
            <w:r>
              <w:t>устанавливать вид и тип органи</w:t>
            </w:r>
            <w:r>
              <w:t>заций розничной и оптовой торговли;</w:t>
            </w:r>
          </w:p>
          <w:p w:rsidR="00000000" w:rsidRDefault="00D954A0">
            <w:pPr>
              <w:pStyle w:val="afff"/>
            </w:pPr>
            <w:r>
              <w:t>эксплуатировать торгово-технологическое оборудование;</w:t>
            </w:r>
          </w:p>
          <w:p w:rsidR="00000000" w:rsidRDefault="00D954A0">
            <w:pPr>
              <w:pStyle w:val="afff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составные элементы коммерческой деятельн</w:t>
            </w:r>
            <w:r>
              <w:t xml:space="preserve">ости: цели, задачи, принципы, </w:t>
            </w:r>
            <w:r>
              <w:lastRenderedPageBreak/>
              <w:t>объекты, субъекты, виды коммерческой деятельности;</w:t>
            </w:r>
          </w:p>
          <w:p w:rsidR="00000000" w:rsidRDefault="00D954A0">
            <w:pPr>
              <w:pStyle w:val="afff"/>
            </w:pPr>
            <w:r>
              <w:t>государственное регулирование коммерческой деятельности;</w:t>
            </w:r>
          </w:p>
          <w:p w:rsidR="00000000" w:rsidRDefault="00D954A0">
            <w:pPr>
              <w:pStyle w:val="afff"/>
            </w:pPr>
            <w:r>
              <w:t>инфраструктуру, средства, методы, инновации в коммерции;</w:t>
            </w:r>
          </w:p>
          <w:p w:rsidR="00000000" w:rsidRDefault="00D954A0">
            <w:pPr>
              <w:pStyle w:val="afff"/>
            </w:pPr>
            <w:r>
              <w:t>организацию торговли в организациях оптовой и розничной торго</w:t>
            </w:r>
            <w:r>
              <w:t>вли, их классификацию;</w:t>
            </w:r>
          </w:p>
          <w:p w:rsidR="00000000" w:rsidRDefault="00D954A0">
            <w:pPr>
              <w:pStyle w:val="afff"/>
            </w:pPr>
            <w:r>
              <w:t>услуги оптовой и розничной торговли:</w:t>
            </w:r>
          </w:p>
          <w:p w:rsidR="00000000" w:rsidRDefault="00D954A0">
            <w:pPr>
              <w:pStyle w:val="afff"/>
            </w:pPr>
            <w:r>
              <w:t>основные и дополнительные;</w:t>
            </w:r>
          </w:p>
          <w:p w:rsidR="00000000" w:rsidRDefault="00D954A0">
            <w:pPr>
              <w:pStyle w:val="afff"/>
            </w:pPr>
            <w:r>
              <w:t>правила торговли;</w:t>
            </w:r>
          </w:p>
          <w:p w:rsidR="00000000" w:rsidRDefault="00D954A0">
            <w:pPr>
              <w:pStyle w:val="afff"/>
            </w:pPr>
            <w:r>
              <w:t>классификацию торгово-технологического оборудования, правила его эксплуатации;</w:t>
            </w:r>
          </w:p>
          <w:p w:rsidR="00000000" w:rsidRDefault="00D954A0">
            <w:pPr>
              <w:pStyle w:val="afff"/>
            </w:pPr>
            <w:r>
              <w:t>организационные и правовые нормы охраны труда;</w:t>
            </w:r>
          </w:p>
          <w:p w:rsidR="00000000" w:rsidRDefault="00D954A0">
            <w:pPr>
              <w:pStyle w:val="afff"/>
            </w:pPr>
            <w:r>
              <w:t>причины возникновения, сп</w:t>
            </w:r>
            <w:r>
              <w:t>особы предупреждения производственного травматизма и профзаболеваемости, принимаемые меры при их возникновении;</w:t>
            </w:r>
          </w:p>
          <w:p w:rsidR="00000000" w:rsidRDefault="00D954A0">
            <w:pPr>
              <w:pStyle w:val="afff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МДК.01.01. Организация коммерческой деятельности</w:t>
            </w:r>
          </w:p>
          <w:p w:rsidR="00000000" w:rsidRDefault="00D954A0">
            <w:pPr>
              <w:pStyle w:val="afff"/>
            </w:pPr>
            <w:r>
              <w:t>МДК.01.02. Организация торговли</w:t>
            </w:r>
          </w:p>
          <w:p w:rsidR="00000000" w:rsidRDefault="00D954A0">
            <w:pPr>
              <w:pStyle w:val="afff"/>
            </w:pPr>
            <w:r>
              <w:t>МД</w:t>
            </w:r>
            <w:r>
              <w:t xml:space="preserve">К.01.03. </w:t>
            </w:r>
            <w:r>
              <w:lastRenderedPageBreak/>
              <w:t>Техническое оснащение торговых организаций и охрана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11" w:history="1">
              <w:r>
                <w:rPr>
                  <w:rStyle w:val="a4"/>
                </w:rPr>
                <w:t>ПК 1.1 - 1.10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Организация и проведение экономической и маркетинговой деятельности</w:t>
            </w:r>
          </w:p>
          <w:p w:rsidR="00000000" w:rsidRDefault="00D954A0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954A0">
            <w:pPr>
              <w:pStyle w:val="afff"/>
            </w:pPr>
            <w:r>
              <w:t>иметь практический опыт:</w:t>
            </w:r>
          </w:p>
          <w:p w:rsidR="00000000" w:rsidRDefault="00D954A0">
            <w:pPr>
              <w:pStyle w:val="afff"/>
            </w:pPr>
            <w:r>
              <w:t>оформления финансовых документов и отчетов;</w:t>
            </w:r>
          </w:p>
          <w:p w:rsidR="00000000" w:rsidRDefault="00D954A0">
            <w:pPr>
              <w:pStyle w:val="afff"/>
            </w:pPr>
            <w:r>
              <w:t>проведения денежных расчетов;</w:t>
            </w:r>
          </w:p>
          <w:p w:rsidR="00000000" w:rsidRDefault="00D954A0">
            <w:pPr>
              <w:pStyle w:val="afff"/>
            </w:pPr>
            <w:r>
              <w:t>расчета основных налог</w:t>
            </w:r>
            <w:r>
              <w:t>ов;</w:t>
            </w:r>
          </w:p>
          <w:p w:rsidR="00000000" w:rsidRDefault="00D954A0">
            <w:pPr>
              <w:pStyle w:val="afff"/>
            </w:pPr>
            <w:r>
              <w:t xml:space="preserve">анализа показателей </w:t>
            </w:r>
            <w:r>
              <w:lastRenderedPageBreak/>
              <w:t>финансово-хозяйственной деятельности торговой организации;</w:t>
            </w:r>
          </w:p>
          <w:p w:rsidR="00000000" w:rsidRDefault="00D954A0">
            <w:pPr>
              <w:pStyle w:val="afff"/>
            </w:pPr>
            <w:r>
              <w:t>выявления потребностей (спроса) на товары;</w:t>
            </w:r>
          </w:p>
          <w:p w:rsidR="00000000" w:rsidRDefault="00D954A0">
            <w:pPr>
              <w:pStyle w:val="afff"/>
            </w:pPr>
            <w:r>
              <w:t>реализации маркетинговых мероприятий в соответствии с конъюнктурой рынка;</w:t>
            </w:r>
          </w:p>
          <w:p w:rsidR="00000000" w:rsidRDefault="00D954A0">
            <w:pPr>
              <w:pStyle w:val="afff"/>
            </w:pPr>
            <w:r>
              <w:t xml:space="preserve">участия в проведении рекламных акций и кампаний, других </w:t>
            </w:r>
            <w:r>
              <w:t>маркетинговых коммуникаций;</w:t>
            </w:r>
          </w:p>
          <w:p w:rsidR="00000000" w:rsidRDefault="00D954A0">
            <w:pPr>
              <w:pStyle w:val="afff"/>
            </w:pPr>
            <w:r>
              <w:t>анализа маркетинговой среды организации;</w:t>
            </w:r>
          </w:p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составлять финансовые документы и отчеты;</w:t>
            </w:r>
          </w:p>
          <w:p w:rsidR="00000000" w:rsidRDefault="00D954A0">
            <w:pPr>
              <w:pStyle w:val="afff"/>
            </w:pPr>
            <w:r>
              <w:t>осуществлять денежные расчеты;</w:t>
            </w:r>
          </w:p>
          <w:p w:rsidR="00000000" w:rsidRDefault="00D954A0">
            <w:pPr>
              <w:pStyle w:val="afff"/>
            </w:pPr>
            <w:r>
              <w:t>пользоваться нормативными правовыми актами в области нал</w:t>
            </w:r>
            <w:r>
              <w:t>огообложения, регулирующими механизм и порядок налогообложения;</w:t>
            </w:r>
          </w:p>
          <w:p w:rsidR="00000000" w:rsidRDefault="00D954A0">
            <w:pPr>
              <w:pStyle w:val="afff"/>
            </w:pPr>
            <w:r>
              <w:t>рассчитывать основные налоги;</w:t>
            </w:r>
          </w:p>
          <w:p w:rsidR="00000000" w:rsidRDefault="00D954A0">
            <w:pPr>
              <w:pStyle w:val="afff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000000" w:rsidRDefault="00D954A0">
            <w:pPr>
              <w:pStyle w:val="afff"/>
            </w:pPr>
            <w:r>
              <w:t>применять методы и приемы финансово-хозяйственной деятельности для разных видо</w:t>
            </w:r>
            <w:r>
              <w:t>в анализа;</w:t>
            </w:r>
          </w:p>
          <w:p w:rsidR="00000000" w:rsidRDefault="00D954A0">
            <w:pPr>
              <w:pStyle w:val="afff"/>
            </w:pPr>
            <w:r>
              <w:t>выявлять, формировать и удовлетворять потребности;</w:t>
            </w:r>
          </w:p>
          <w:p w:rsidR="00000000" w:rsidRDefault="00D954A0">
            <w:pPr>
              <w:pStyle w:val="afff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000000" w:rsidRDefault="00D954A0">
            <w:pPr>
              <w:pStyle w:val="afff"/>
            </w:pPr>
            <w:r>
              <w:lastRenderedPageBreak/>
              <w:t>проводить маркетинговые исследования рынка;</w:t>
            </w:r>
          </w:p>
          <w:p w:rsidR="00000000" w:rsidRDefault="00D954A0">
            <w:pPr>
              <w:pStyle w:val="afff"/>
            </w:pPr>
            <w:r>
              <w:t>оценивать конкурентоспособно</w:t>
            </w:r>
            <w:r>
              <w:t>сть товаров;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000000" w:rsidRDefault="00D954A0">
            <w:pPr>
              <w:pStyle w:val="afff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000000" w:rsidRDefault="00D954A0">
            <w:pPr>
              <w:pStyle w:val="afff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налогового законодательства</w:t>
              </w:r>
            </w:hyperlink>
            <w:r>
              <w:t>;</w:t>
            </w:r>
          </w:p>
          <w:p w:rsidR="00000000" w:rsidRDefault="00D954A0">
            <w:pPr>
              <w:pStyle w:val="afff"/>
            </w:pPr>
            <w:r>
              <w:t>функции и классификацию налогов;</w:t>
            </w:r>
          </w:p>
          <w:p w:rsidR="00000000" w:rsidRDefault="00D954A0">
            <w:pPr>
              <w:pStyle w:val="afff"/>
            </w:pPr>
            <w:r>
              <w:t>организацию налоговой службы;</w:t>
            </w:r>
          </w:p>
          <w:p w:rsidR="00000000" w:rsidRDefault="00D954A0">
            <w:pPr>
              <w:pStyle w:val="afff"/>
            </w:pPr>
            <w:r>
              <w:t>методику расчета основных видов налогов;</w:t>
            </w:r>
          </w:p>
          <w:p w:rsidR="00000000" w:rsidRDefault="00D954A0">
            <w:pPr>
              <w:pStyle w:val="afff"/>
            </w:pPr>
            <w:r>
              <w:t xml:space="preserve">методологические основы анализа финансово-хозяйственной деятельности: цели, задачи, методы, приемы, виды; </w:t>
            </w:r>
            <w:r>
              <w:t>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000000" w:rsidRDefault="00D954A0">
            <w:pPr>
              <w:pStyle w:val="afff"/>
            </w:pPr>
            <w:r>
              <w:t>составные элементы маркетинговой деятельности: цели, задачи, принципы, функции, объекты, субъек</w:t>
            </w:r>
            <w:r>
              <w:t>ты;</w:t>
            </w:r>
          </w:p>
          <w:p w:rsidR="00000000" w:rsidRDefault="00D954A0">
            <w:pPr>
              <w:pStyle w:val="afff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000000" w:rsidRDefault="00D954A0">
            <w:pPr>
              <w:pStyle w:val="afff"/>
            </w:pPr>
            <w:r>
              <w:t xml:space="preserve">методы изучения рынка, анализа </w:t>
            </w:r>
            <w:r>
              <w:lastRenderedPageBreak/>
              <w:t>окружающей среды;</w:t>
            </w:r>
          </w:p>
          <w:p w:rsidR="00000000" w:rsidRDefault="00D954A0">
            <w:pPr>
              <w:pStyle w:val="afff"/>
            </w:pPr>
            <w:r>
              <w:t>конкурентную среду, виды конкуренции, показатели оценки конкурентоспособности;</w:t>
            </w:r>
          </w:p>
          <w:p w:rsidR="00000000" w:rsidRDefault="00D954A0">
            <w:pPr>
              <w:pStyle w:val="afff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МДК.02.01. Финансы, налоги и налогообложение</w:t>
            </w:r>
          </w:p>
          <w:p w:rsidR="00000000" w:rsidRDefault="00D954A0">
            <w:pPr>
              <w:pStyle w:val="afff"/>
            </w:pPr>
            <w:r>
              <w:t>МДК.02.02. Анализ финансово-хозяйственной деятельности</w:t>
            </w:r>
          </w:p>
          <w:p w:rsidR="00000000" w:rsidRDefault="00D954A0">
            <w:pPr>
              <w:pStyle w:val="afff"/>
            </w:pPr>
            <w:r>
              <w:t>МДК.02.03. Маркетинг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21" w:history="1">
              <w:r>
                <w:rPr>
                  <w:rStyle w:val="a4"/>
                </w:rPr>
                <w:t>ПК 2.1 - 2.9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Управление ассортиментом, оценка качества и обеспечение сохраняемости товаров</w:t>
            </w:r>
          </w:p>
          <w:p w:rsidR="00000000" w:rsidRDefault="00D954A0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954A0">
            <w:pPr>
              <w:pStyle w:val="afff"/>
            </w:pPr>
            <w:r>
              <w:t>иметь практический опыт:</w:t>
            </w:r>
          </w:p>
          <w:p w:rsidR="00000000" w:rsidRDefault="00D954A0">
            <w:pPr>
              <w:pStyle w:val="afff"/>
            </w:pPr>
            <w:r>
              <w:t>определения показателей ассортимента;</w:t>
            </w:r>
          </w:p>
          <w:p w:rsidR="00000000" w:rsidRDefault="00D954A0">
            <w:pPr>
              <w:pStyle w:val="afff"/>
            </w:pPr>
            <w:r>
              <w:t>распознавания товаров по ассортиментной принадлежности;</w:t>
            </w:r>
          </w:p>
          <w:p w:rsidR="00000000" w:rsidRDefault="00D954A0">
            <w:pPr>
              <w:pStyle w:val="afff"/>
            </w:pPr>
            <w:r>
              <w:t xml:space="preserve">оценки качества товаров в соответствии с установленными требованиями; </w:t>
            </w:r>
            <w:r>
              <w:t>установления градаций качества;</w:t>
            </w:r>
          </w:p>
          <w:p w:rsidR="00000000" w:rsidRDefault="00D954A0">
            <w:pPr>
              <w:pStyle w:val="afff"/>
            </w:pPr>
            <w:r>
              <w:t>расшифровки маркировки;</w:t>
            </w:r>
          </w:p>
          <w:p w:rsidR="00000000" w:rsidRDefault="00D954A0">
            <w:pPr>
              <w:pStyle w:val="afff"/>
            </w:pPr>
            <w:r>
              <w:t>контроля режима и сроков хранения товаров;</w:t>
            </w:r>
          </w:p>
          <w:p w:rsidR="00000000" w:rsidRDefault="00D954A0">
            <w:pPr>
              <w:pStyle w:val="afff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000000" w:rsidRDefault="00D954A0">
            <w:pPr>
              <w:pStyle w:val="afff"/>
            </w:pPr>
            <w:r>
              <w:t>уметь:</w:t>
            </w:r>
          </w:p>
          <w:p w:rsidR="00000000" w:rsidRDefault="00D954A0">
            <w:pPr>
              <w:pStyle w:val="afff"/>
            </w:pPr>
            <w:r>
              <w:t>применять методы товароведения;</w:t>
            </w:r>
          </w:p>
          <w:p w:rsidR="00000000" w:rsidRDefault="00D954A0">
            <w:pPr>
              <w:pStyle w:val="afff"/>
            </w:pPr>
            <w:r>
              <w:t>формировать и анализировать торговый (или промышленный) ассортимент;</w:t>
            </w:r>
          </w:p>
          <w:p w:rsidR="00000000" w:rsidRDefault="00D954A0">
            <w:pPr>
              <w:pStyle w:val="afff"/>
            </w:pPr>
            <w:r>
              <w:t>оценивать качество товаров и устанавливать их градации качества;</w:t>
            </w:r>
          </w:p>
          <w:p w:rsidR="00000000" w:rsidRDefault="00D954A0">
            <w:pPr>
              <w:pStyle w:val="afff"/>
            </w:pPr>
            <w:r>
              <w:t>рассчитывать товарные потери и списывать их;</w:t>
            </w:r>
          </w:p>
          <w:p w:rsidR="00000000" w:rsidRDefault="00D954A0">
            <w:pPr>
              <w:pStyle w:val="afff"/>
            </w:pPr>
            <w:r>
              <w:lastRenderedPageBreak/>
              <w:t>идентифицировать товары;</w:t>
            </w:r>
          </w:p>
          <w:p w:rsidR="00000000" w:rsidRDefault="00D954A0">
            <w:pPr>
              <w:pStyle w:val="afff"/>
            </w:pPr>
            <w:r>
              <w:t>соблюдать оптимальные условия и сроки хранения и тра</w:t>
            </w:r>
            <w:r>
              <w:t>нспортирования, санитарно-эпидемиологические требования к ним;</w:t>
            </w:r>
          </w:p>
          <w:p w:rsidR="00000000" w:rsidRDefault="00D954A0">
            <w:pPr>
              <w:pStyle w:val="afff"/>
            </w:pPr>
            <w:r>
              <w:t>знать:</w:t>
            </w:r>
          </w:p>
          <w:p w:rsidR="00000000" w:rsidRDefault="00D954A0">
            <w:pPr>
              <w:pStyle w:val="afff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000000" w:rsidRDefault="00D954A0">
            <w:pPr>
              <w:pStyle w:val="afff"/>
            </w:pPr>
            <w:r>
              <w:t>виды товарных поте</w:t>
            </w:r>
            <w:r>
              <w:t>рь, причины их возникновения и порядок списания;</w:t>
            </w:r>
          </w:p>
          <w:p w:rsidR="00000000" w:rsidRDefault="00D954A0">
            <w:pPr>
              <w:pStyle w:val="afff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000000" w:rsidRDefault="00D954A0">
            <w:pPr>
              <w:pStyle w:val="afff"/>
            </w:pPr>
            <w:r>
              <w:t>условия и сроки транспортирования и хранения, санитар</w:t>
            </w:r>
            <w:r>
              <w:t>но-эпидемиологические требования к ним;</w:t>
            </w:r>
          </w:p>
          <w:p w:rsidR="00000000" w:rsidRDefault="00D954A0">
            <w:pPr>
              <w:pStyle w:val="afff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МДК.03.01. Теоретические основы товароведения</w:t>
            </w:r>
          </w:p>
          <w:p w:rsidR="00000000" w:rsidRDefault="00D954A0">
            <w:pPr>
              <w:pStyle w:val="afff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D954A0">
            <w:pPr>
              <w:pStyle w:val="afff"/>
            </w:pPr>
            <w:hyperlink w:anchor="sub_15231" w:history="1">
              <w:r>
                <w:rPr>
                  <w:rStyle w:val="a4"/>
                </w:rPr>
                <w:t>ПК 3.1 - 3.8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Вариативная часть учебных циклов ППССЗ</w:t>
            </w:r>
          </w:p>
          <w:p w:rsidR="00000000" w:rsidRDefault="00D954A0">
            <w:pPr>
              <w:pStyle w:val="afff"/>
            </w:pPr>
            <w:r>
              <w:t xml:space="preserve">(определяется образовательной </w:t>
            </w:r>
            <w:r>
              <w:lastRenderedPageBreak/>
              <w:t>организацией самостоятельно)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lastRenderedPageBreak/>
              <w:t>972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648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3186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2124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Учебная практика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10 нед.</w:t>
            </w:r>
          </w:p>
          <w:p w:rsidR="00000000" w:rsidRDefault="00D954A0">
            <w:pPr>
              <w:pStyle w:val="aff6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360</w:t>
            </w:r>
          </w:p>
          <w:p w:rsidR="00000000" w:rsidRDefault="00D954A0">
            <w:pPr>
              <w:pStyle w:val="aff6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hyperlink w:anchor="sub_151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D954A0">
            <w:pPr>
              <w:pStyle w:val="afff"/>
            </w:pPr>
            <w:hyperlink w:anchor="sub_15211" w:history="1">
              <w:r>
                <w:rPr>
                  <w:rStyle w:val="a4"/>
                </w:rPr>
                <w:t>ПК 1.1 - 3.8</w:t>
              </w:r>
            </w:hyperlink>
          </w:p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ПДП.00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3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ГИА.00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ГИА.01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ГИА.02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</w:tbl>
    <w:p w:rsidR="00000000" w:rsidRDefault="00D954A0"/>
    <w:p w:rsidR="00000000" w:rsidRDefault="00D954A0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954A0">
      <w:pPr>
        <w:ind w:firstLine="698"/>
        <w:jc w:val="right"/>
      </w:pPr>
      <w:bookmarkStart w:id="75" w:name="sub_1642"/>
      <w:r>
        <w:rPr>
          <w:rStyle w:val="a3"/>
        </w:rPr>
        <w:lastRenderedPageBreak/>
        <w:t>Таблица 3</w:t>
      </w:r>
    </w:p>
    <w:bookmarkEnd w:id="75"/>
    <w:p w:rsidR="00000000" w:rsidRDefault="00D954A0"/>
    <w:p w:rsidR="00000000" w:rsidRDefault="00D954A0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D95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90"/>
        <w:gridCol w:w="2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Учебная практика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954A0">
            <w:pPr>
              <w:pStyle w:val="aff6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Каникулы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Итого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right"/>
            </w:pPr>
            <w:r>
              <w:t>95 нед.</w:t>
            </w:r>
          </w:p>
        </w:tc>
      </w:tr>
    </w:tbl>
    <w:p w:rsidR="00000000" w:rsidRDefault="00D954A0"/>
    <w:p w:rsidR="00000000" w:rsidRDefault="00D954A0">
      <w:pPr>
        <w:pStyle w:val="1"/>
      </w:pPr>
      <w:bookmarkStart w:id="76" w:name="sub_1700"/>
      <w:r>
        <w:t>VII. Требования к условиям реализации программы подготовки специалистов среднего звена</w:t>
      </w:r>
    </w:p>
    <w:bookmarkEnd w:id="76"/>
    <w:p w:rsidR="00000000" w:rsidRDefault="00D954A0"/>
    <w:p w:rsidR="00000000" w:rsidRDefault="00D954A0">
      <w:bookmarkStart w:id="77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77"/>
    <w:p w:rsidR="00000000" w:rsidRDefault="00D954A0">
      <w:r>
        <w:t xml:space="preserve">Перед началом разработки ППССЗ образовательная организация должна определить ее </w:t>
      </w:r>
      <w:r>
        <w:t>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D954A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D954A0">
      <w:r>
        <w:t>Пр</w:t>
      </w:r>
      <w:r>
        <w:t>и формировании ППССЗ образовательная организация:</w:t>
      </w:r>
    </w:p>
    <w:p w:rsidR="00000000" w:rsidRDefault="00D954A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</w:t>
      </w:r>
      <w:r>
        <w:t>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D954A0"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</w:t>
      </w:r>
      <w:r>
        <w:t xml:space="preserve">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D954A0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</w:t>
      </w:r>
      <w:r>
        <w:t>им ФГОС СПО;</w:t>
      </w:r>
    </w:p>
    <w:p w:rsidR="00000000" w:rsidRDefault="00D954A0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D954A0">
      <w:r>
        <w:t>обязана обеспечивать эффективную само</w:t>
      </w:r>
      <w:r>
        <w:t>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D954A0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D954A0">
      <w:r>
        <w:t>о</w:t>
      </w:r>
      <w:r>
        <w:t xml:space="preserve">бязана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сту</w:t>
      </w:r>
      <w:r>
        <w:t>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D954A0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</w:t>
      </w:r>
      <w:r>
        <w:t>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</w:t>
      </w:r>
      <w:r>
        <w:t>ихся.</w:t>
      </w:r>
    </w:p>
    <w:p w:rsidR="00000000" w:rsidRDefault="00D954A0">
      <w:bookmarkStart w:id="78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D954A0">
      <w:bookmarkStart w:id="79" w:name="sub_1073"/>
      <w:bookmarkEnd w:id="78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D954A0">
      <w:bookmarkStart w:id="80" w:name="sub_1074"/>
      <w:bookmarkEnd w:id="79"/>
      <w:r>
        <w:t xml:space="preserve">7.4. Максимальный объем аудиторной учебной нагрузки </w:t>
      </w:r>
      <w:r>
        <w:t>в очной форме обучения составляет 36 академических часов в неделю.</w:t>
      </w:r>
    </w:p>
    <w:p w:rsidR="00000000" w:rsidRDefault="00D954A0">
      <w:bookmarkStart w:id="81" w:name="sub_1075"/>
      <w:bookmarkEnd w:id="80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D954A0">
      <w:bookmarkStart w:id="82" w:name="sub_1076"/>
      <w:bookmarkEnd w:id="81"/>
      <w:r>
        <w:t>7.6. Максимальный объем аудитор</w:t>
      </w:r>
      <w:r>
        <w:t>ной учебной нагрузки в год в заочной форме обучения составляет 160 академических часов.</w:t>
      </w:r>
    </w:p>
    <w:p w:rsidR="00000000" w:rsidRDefault="00D954A0">
      <w:bookmarkStart w:id="83" w:name="sub_1077"/>
      <w:bookmarkEnd w:id="82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D954A0">
      <w:bookmarkStart w:id="84" w:name="sub_1078"/>
      <w:bookmarkEnd w:id="83"/>
      <w:r>
        <w:t>7.8.</w:t>
      </w:r>
      <w: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</w:t>
      </w:r>
      <w:r>
        <w:t>тведенного на ее (их) изучение.</w:t>
      </w:r>
    </w:p>
    <w:p w:rsidR="00000000" w:rsidRDefault="00D954A0">
      <w:bookmarkStart w:id="85" w:name="sub_1079"/>
      <w:bookmarkEnd w:id="84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</w:t>
      </w:r>
      <w:r>
        <w:t>иях).</w:t>
      </w:r>
    </w:p>
    <w:p w:rsidR="00000000" w:rsidRDefault="00D954A0">
      <w:bookmarkStart w:id="86" w:name="sub_1710"/>
      <w:bookmarkEnd w:id="85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</w:t>
      </w:r>
      <w:r>
        <w:t xml:space="preserve"> знаний.</w:t>
      </w:r>
    </w:p>
    <w:p w:rsidR="00000000" w:rsidRDefault="00D954A0">
      <w:bookmarkStart w:id="87" w:name="sub_1711"/>
      <w:bookmarkEnd w:id="86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</w:t>
      </w:r>
      <w:r>
        <w:t xml:space="preserve">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87"/>
    <w:p w:rsidR="00000000" w:rsidRDefault="00D954A0">
      <w:r>
        <w:t xml:space="preserve">Срок освоения ППССЗ в очной форме обучения для лиц, обучающихся на базе основного </w:t>
      </w:r>
      <w:r>
        <w:t>общего образования, увеличивается на 52 недели из расчета:</w:t>
      </w:r>
    </w:p>
    <w:p w:rsidR="00000000" w:rsidRDefault="00D95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0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4A0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6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f"/>
            </w:pPr>
            <w:r>
              <w:t>каникулы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4A0">
            <w:pPr>
              <w:pStyle w:val="aff6"/>
              <w:jc w:val="right"/>
            </w:pPr>
            <w:r>
              <w:t>11 нед.</w:t>
            </w:r>
          </w:p>
        </w:tc>
      </w:tr>
    </w:tbl>
    <w:p w:rsidR="00000000" w:rsidRDefault="00D954A0"/>
    <w:p w:rsidR="00000000" w:rsidRDefault="00D954A0">
      <w:bookmarkStart w:id="88" w:name="sub_1712"/>
      <w:r>
        <w:t>7.12. Кон</w:t>
      </w:r>
      <w:r>
        <w:t xml:space="preserve">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>
        <w:lastRenderedPageBreak/>
        <w:t>обучающегося на каждый учебный год, в том числе в период реализации образовательной программы среднего общего образ</w:t>
      </w:r>
      <w:r>
        <w:t>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D954A0">
      <w:bookmarkStart w:id="89" w:name="sub_1713"/>
      <w:bookmarkEnd w:id="88"/>
      <w:r>
        <w:t xml:space="preserve">7.13. В период обучения с юношами проводятся учебные </w:t>
      </w:r>
      <w:r>
        <w:t xml:space="preserve">сборы </w:t>
      </w:r>
      <w:hyperlink w:anchor="sub_2222" w:history="1">
        <w:r>
          <w:rPr>
            <w:rStyle w:val="a4"/>
          </w:rPr>
          <w:t>*(2).</w:t>
        </w:r>
      </w:hyperlink>
    </w:p>
    <w:p w:rsidR="00000000" w:rsidRDefault="00D954A0">
      <w:bookmarkStart w:id="90" w:name="sub_1714"/>
      <w:bookmarkEnd w:id="89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</w:t>
      </w:r>
      <w:r>
        <w:t>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90"/>
    <w:p w:rsidR="00000000" w:rsidRDefault="00D954A0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D954A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D954A0">
      <w:r>
        <w:t>Цели и задачи, программы и формы отчетно</w:t>
      </w:r>
      <w:r>
        <w:t>сти определяются образовательной организацией по каждому виду практики.</w:t>
      </w:r>
    </w:p>
    <w:p w:rsidR="00000000" w:rsidRDefault="00D954A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D954A0">
      <w:r>
        <w:t>Аттестация по итогам производственной практи</w:t>
      </w:r>
      <w:r>
        <w:t>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D954A0">
      <w:bookmarkStart w:id="91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</w:t>
      </w:r>
      <w:r>
        <w:t>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</w:t>
      </w:r>
      <w:r>
        <w:t>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D954A0">
      <w:bookmarkStart w:id="92" w:name="sub_1716"/>
      <w:bookmarkEnd w:id="91"/>
      <w:r>
        <w:t>7.16. ППССЗ должна обеспечиваться учебно-методической документацией по всем дисциплинам,</w:t>
      </w:r>
      <w:r>
        <w:t xml:space="preserve"> междисциплинарным курсам и профессиональным модулям ППССЗ.</w:t>
      </w:r>
    </w:p>
    <w:bookmarkEnd w:id="92"/>
    <w:p w:rsidR="00000000" w:rsidRDefault="00D954A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D954A0">
      <w:r>
        <w:t>Реализация ППССЗ должна обеспечиваться доступом каждог</w:t>
      </w:r>
      <w:r>
        <w:t>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D954A0">
      <w:r>
        <w:t>Каждый обучающийся должен быть обеспечен не мене</w:t>
      </w:r>
      <w:r>
        <w:t>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</w:t>
      </w:r>
      <w:r>
        <w:t>й).</w:t>
      </w:r>
    </w:p>
    <w:p w:rsidR="00000000" w:rsidRDefault="00D954A0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D954A0">
      <w:r>
        <w:t>Библиотечный фонд, помимо учебной литературы, должен включ</w:t>
      </w:r>
      <w:r>
        <w:t xml:space="preserve">ать официальные, справочно-библиографические и периодические издания в расчете 1-2 </w:t>
      </w:r>
      <w:r>
        <w:lastRenderedPageBreak/>
        <w:t>экземпляра на каждых 100 обучающихся.</w:t>
      </w:r>
    </w:p>
    <w:p w:rsidR="00000000" w:rsidRDefault="00D954A0">
      <w:r>
        <w:t>Каждому обучающемуся должен быть обеспечен доступ к комплектам библиотечного фонда, состоящим не менее чем из 3 наименований российских</w:t>
      </w:r>
      <w:r>
        <w:t xml:space="preserve"> журналов.</w:t>
      </w:r>
    </w:p>
    <w:p w:rsidR="00000000" w:rsidRDefault="00D954A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D954A0">
      <w:bookmarkStart w:id="93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</w:rPr>
          <w:t>частью 4 статьи </w:t>
        </w:r>
        <w:r>
          <w:rPr>
            <w:rStyle w:val="a4"/>
          </w:rPr>
          <w:t>68</w:t>
        </w:r>
      </w:hyperlink>
      <w:r>
        <w:t xml:space="preserve"> Федерального закона от 29 декабря 2012 г. N 273-ФЗ "Об образовании в Российской Федерации" </w:t>
      </w:r>
      <w:hyperlink w:anchor="sub_3333" w:history="1">
        <w:r>
          <w:rPr>
            <w:rStyle w:val="a4"/>
          </w:rPr>
          <w:t>*(3)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</w:t>
      </w:r>
      <w:r>
        <w:t>ание государственной услуги в сфере образования для данного уровня.</w:t>
      </w:r>
    </w:p>
    <w:p w:rsidR="00000000" w:rsidRDefault="00D954A0">
      <w:bookmarkStart w:id="94" w:name="sub_1718"/>
      <w:bookmarkEnd w:id="93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</w:t>
      </w:r>
      <w:r>
        <w:t>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94"/>
    <w:p w:rsidR="00000000" w:rsidRDefault="00D954A0"/>
    <w:p w:rsidR="00000000" w:rsidRDefault="00D954A0">
      <w:pPr>
        <w:pStyle w:val="1"/>
      </w:pPr>
      <w:bookmarkStart w:id="95" w:name="sub_17018"/>
      <w:r>
        <w:t>Перечень кабинетов, лабораторий, мастерских и других помещений</w:t>
      </w:r>
    </w:p>
    <w:bookmarkEnd w:id="95"/>
    <w:p w:rsidR="00000000" w:rsidRDefault="00D954A0"/>
    <w:p w:rsidR="00000000" w:rsidRDefault="00D954A0">
      <w:r>
        <w:rPr>
          <w:rStyle w:val="a3"/>
        </w:rPr>
        <w:t>Кабинеты:</w:t>
      </w:r>
    </w:p>
    <w:p w:rsidR="00000000" w:rsidRDefault="00D954A0">
      <w:r>
        <w:t>социально-экономических дисциплин;</w:t>
      </w:r>
    </w:p>
    <w:p w:rsidR="00000000" w:rsidRDefault="00D954A0">
      <w:r>
        <w:t>иностранного языка;</w:t>
      </w:r>
    </w:p>
    <w:p w:rsidR="00000000" w:rsidRDefault="00D954A0">
      <w:r>
        <w:t>математики;</w:t>
      </w:r>
    </w:p>
    <w:p w:rsidR="00000000" w:rsidRDefault="00D954A0">
      <w:r>
        <w:t>экономики организации;</w:t>
      </w:r>
    </w:p>
    <w:p w:rsidR="00000000" w:rsidRDefault="00D954A0">
      <w:r>
        <w:t>статистики;</w:t>
      </w:r>
    </w:p>
    <w:p w:rsidR="00000000" w:rsidRDefault="00D954A0">
      <w:r>
        <w:t>менеджмента;</w:t>
      </w:r>
    </w:p>
    <w:p w:rsidR="00000000" w:rsidRDefault="00D954A0">
      <w:r>
        <w:t>маркетинга;</w:t>
      </w:r>
    </w:p>
    <w:p w:rsidR="00000000" w:rsidRDefault="00D954A0">
      <w:r>
        <w:t>документационного обеспечения управ</w:t>
      </w:r>
      <w:r>
        <w:t>ления;</w:t>
      </w:r>
    </w:p>
    <w:p w:rsidR="00000000" w:rsidRDefault="00D954A0">
      <w:r>
        <w:t>правового обеспечения профессиональной деятельности;</w:t>
      </w:r>
    </w:p>
    <w:p w:rsidR="00000000" w:rsidRDefault="00D954A0">
      <w:r>
        <w:t>бухгалтерского учета;</w:t>
      </w:r>
    </w:p>
    <w:p w:rsidR="00000000" w:rsidRDefault="00D954A0">
      <w:r>
        <w:t>финансов, налогов и налогообложения;</w:t>
      </w:r>
    </w:p>
    <w:p w:rsidR="00000000" w:rsidRDefault="00D954A0">
      <w:r>
        <w:t>стандартизации, метрологии и подтверждения соответствия;</w:t>
      </w:r>
    </w:p>
    <w:p w:rsidR="00000000" w:rsidRDefault="00D954A0">
      <w:r>
        <w:t>безопасности жизнедеятельности;</w:t>
      </w:r>
    </w:p>
    <w:p w:rsidR="00000000" w:rsidRDefault="00D954A0">
      <w:r>
        <w:t>организации коммерческой деятельности и логистики;</w:t>
      </w:r>
    </w:p>
    <w:p w:rsidR="00000000" w:rsidRDefault="00D954A0">
      <w:r>
        <w:t>междисциплинарных курсов.</w:t>
      </w:r>
    </w:p>
    <w:p w:rsidR="00000000" w:rsidRDefault="00D954A0">
      <w:r>
        <w:rPr>
          <w:rStyle w:val="a3"/>
        </w:rPr>
        <w:t>Лаборатории:</w:t>
      </w:r>
    </w:p>
    <w:p w:rsidR="00000000" w:rsidRDefault="00D954A0">
      <w:r>
        <w:t>информационных технологий в профессиональной в деятельности;</w:t>
      </w:r>
    </w:p>
    <w:p w:rsidR="00000000" w:rsidRDefault="00D954A0">
      <w:r>
        <w:t>технического оснащения торговых организаций и охраны труда;</w:t>
      </w:r>
    </w:p>
    <w:p w:rsidR="00000000" w:rsidRDefault="00D954A0">
      <w:r>
        <w:t>товароведения.</w:t>
      </w:r>
    </w:p>
    <w:p w:rsidR="00000000" w:rsidRDefault="00D954A0">
      <w:r>
        <w:rPr>
          <w:rStyle w:val="a3"/>
        </w:rPr>
        <w:t>Спортивный комплекс:</w:t>
      </w:r>
    </w:p>
    <w:p w:rsidR="00000000" w:rsidRDefault="00D954A0">
      <w:r>
        <w:t>спортивны</w:t>
      </w:r>
      <w:r>
        <w:t>й зал;</w:t>
      </w:r>
    </w:p>
    <w:p w:rsidR="00000000" w:rsidRDefault="00D954A0">
      <w:r>
        <w:t>открытый стадион широкого профиля с элементами полосы препятствий;</w:t>
      </w:r>
    </w:p>
    <w:p w:rsidR="00000000" w:rsidRDefault="00D954A0">
      <w:r>
        <w:t>стрелковый тир (в любой модификации, включая электронный) или место для стрельбы.</w:t>
      </w:r>
    </w:p>
    <w:p w:rsidR="00000000" w:rsidRDefault="00D954A0">
      <w:r>
        <w:rPr>
          <w:rStyle w:val="a3"/>
        </w:rPr>
        <w:lastRenderedPageBreak/>
        <w:t>Залы:</w:t>
      </w:r>
    </w:p>
    <w:p w:rsidR="00000000" w:rsidRDefault="00D954A0">
      <w:r>
        <w:t>библиотека, читальный зал с выходом в сеть Интернет;</w:t>
      </w:r>
    </w:p>
    <w:p w:rsidR="00000000" w:rsidRDefault="00D954A0">
      <w:r>
        <w:t>актовый зал.</w:t>
      </w:r>
    </w:p>
    <w:p w:rsidR="00000000" w:rsidRDefault="00D954A0">
      <w:r>
        <w:t>Реализация ППССЗ должна обес</w:t>
      </w:r>
      <w:r>
        <w:t>печивать:</w:t>
      </w:r>
    </w:p>
    <w:p w:rsidR="00000000" w:rsidRDefault="00D954A0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D954A0">
      <w:r>
        <w:t>освоение обучающимися профессиональных модулей в условиях созданной соответствую</w:t>
      </w:r>
      <w:r>
        <w:t>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D954A0"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</w:t>
      </w:r>
      <w:r>
        <w:t>классе в соответствии с объемом изучаемых дисциплин.</w:t>
      </w:r>
    </w:p>
    <w:p w:rsidR="00000000" w:rsidRDefault="00D954A0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D954A0">
      <w:bookmarkStart w:id="96" w:name="sub_1719"/>
      <w:r>
        <w:t>7.19. Реализация ППССЗ осуществляется образовательной организацией на государстве</w:t>
      </w:r>
      <w:r>
        <w:t>нном языке Российской Федерации.</w:t>
      </w:r>
    </w:p>
    <w:bookmarkEnd w:id="96"/>
    <w:p w:rsidR="00000000" w:rsidRDefault="00D954A0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</w:t>
      </w:r>
      <w:r>
        <w:t>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D954A0"/>
    <w:p w:rsidR="00000000" w:rsidRDefault="00D954A0">
      <w:pPr>
        <w:pStyle w:val="1"/>
      </w:pPr>
      <w:bookmarkStart w:id="97" w:name="sub_1800"/>
      <w:r>
        <w:t>VIII. Оценка качества освоен</w:t>
      </w:r>
      <w:r>
        <w:t>ия программы подготовки специалистов среднего звена</w:t>
      </w:r>
    </w:p>
    <w:bookmarkEnd w:id="97"/>
    <w:p w:rsidR="00000000" w:rsidRDefault="00D954A0"/>
    <w:p w:rsidR="00000000" w:rsidRDefault="00D954A0">
      <w:bookmarkStart w:id="98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D954A0">
      <w:bookmarkStart w:id="99" w:name="sub_1082"/>
      <w:bookmarkEnd w:id="98"/>
      <w:r>
        <w:t>8.2. Конкретные формы и</w:t>
      </w:r>
      <w:r>
        <w:t xml:space="preserve">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</w:t>
      </w:r>
      <w:r>
        <w:t>ения.</w:t>
      </w:r>
    </w:p>
    <w:p w:rsidR="00000000" w:rsidRDefault="00D954A0">
      <w:bookmarkStart w:id="100" w:name="sub_1083"/>
      <w:bookmarkEnd w:id="99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</w:t>
      </w:r>
      <w:r>
        <w:t>еский опыт и освоенные компетенции.</w:t>
      </w:r>
    </w:p>
    <w:bookmarkEnd w:id="100"/>
    <w:p w:rsidR="00000000" w:rsidRDefault="00D954A0"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</w:t>
      </w:r>
      <w:r>
        <w:t>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D954A0">
      <w:r>
        <w:t>Для промежуточной аттестации обучаю</w:t>
      </w:r>
      <w:r>
        <w:t xml:space="preserve">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</w:t>
      </w:r>
      <w:r>
        <w:t xml:space="preserve">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D954A0">
      <w:bookmarkStart w:id="101" w:name="sub_1084"/>
      <w:r>
        <w:t>8.4. Оценка качества подгото</w:t>
      </w:r>
      <w:r>
        <w:t>вки обучающихся и выпускников осуществляется в двух основных направлениях:</w:t>
      </w:r>
    </w:p>
    <w:bookmarkEnd w:id="101"/>
    <w:p w:rsidR="00000000" w:rsidRDefault="00D954A0">
      <w:r>
        <w:t>оценка уровня освоения дисциплин;</w:t>
      </w:r>
    </w:p>
    <w:p w:rsidR="00000000" w:rsidRDefault="00D954A0">
      <w:r>
        <w:t>оценка компетенций обучающихся.</w:t>
      </w:r>
    </w:p>
    <w:p w:rsidR="00000000" w:rsidRDefault="00D954A0">
      <w:r>
        <w:t>Для юношей предусматривается оценка результатов освоения основ военной службы.</w:t>
      </w:r>
    </w:p>
    <w:p w:rsidR="00000000" w:rsidRDefault="00D954A0">
      <w:bookmarkStart w:id="102" w:name="sub_1085"/>
      <w:r>
        <w:t>8.5. К государственн</w:t>
      </w:r>
      <w:r>
        <w:t>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</w:t>
      </w:r>
      <w:r>
        <w:t xml:space="preserve">вующим образовательным программам 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D954A0">
      <w:bookmarkStart w:id="103" w:name="sub_1086"/>
      <w:bookmarkEnd w:id="102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</w:t>
      </w:r>
      <w:r>
        <w:t>тствие тематики выпускной квалификационной работы содержанию одного или нескольких профессиональных модулей.</w:t>
      </w:r>
    </w:p>
    <w:bookmarkEnd w:id="103"/>
    <w:p w:rsidR="00000000" w:rsidRDefault="00D954A0">
      <w:r>
        <w:t>Государственный экзамен вводится по усмотрению образовательной организации.</w:t>
      </w:r>
    </w:p>
    <w:p w:rsidR="00000000" w:rsidRDefault="00D954A0"/>
    <w:p w:rsidR="00000000" w:rsidRDefault="00D954A0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954A0">
      <w:bookmarkStart w:id="104" w:name="sub_1111"/>
      <w:r>
        <w:t>*(1) Собрание законодат</w:t>
      </w:r>
      <w:r>
        <w:t>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000000" w:rsidRDefault="00D954A0">
      <w:bookmarkStart w:id="105" w:name="sub_2222"/>
      <w:bookmarkEnd w:id="104"/>
      <w:r>
        <w:t xml:space="preserve">*(2) </w:t>
      </w:r>
      <w:hyperlink r:id="rId21" w:history="1">
        <w:r>
          <w:rPr>
            <w:rStyle w:val="a4"/>
          </w:rPr>
          <w:t>Пун</w:t>
        </w:r>
        <w:r>
          <w:rPr>
            <w:rStyle w:val="a4"/>
          </w:rPr>
          <w:t>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</w:t>
      </w:r>
      <w:r>
        <w:t>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</w:t>
      </w:r>
      <w:r>
        <w:t>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</w:t>
      </w:r>
      <w:r>
        <w:t>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</w:t>
      </w:r>
      <w:r>
        <w:t>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</w:t>
      </w:r>
      <w:r>
        <w:t>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D954A0">
      <w:bookmarkStart w:id="106" w:name="sub_3333"/>
      <w:bookmarkEnd w:id="105"/>
      <w:r>
        <w:t>*(3) Собрание законодательства Российской Феде</w:t>
      </w:r>
      <w:r>
        <w:t>рации, 2012, N 53, ст. 7598; 2013, N 19, ст. 2326; N 23, ст. 2878; N 27, ст. 3462; N 30, ст. 4036; N 48, ст. 6165; 2014, N 6, ст. 562, ст. 566; N 19, ст. 2289.</w:t>
      </w:r>
    </w:p>
    <w:p w:rsidR="00000000" w:rsidRDefault="00D954A0">
      <w:bookmarkStart w:id="107" w:name="sub_4444"/>
      <w:bookmarkEnd w:id="106"/>
      <w:r>
        <w:t xml:space="preserve">*(4) </w:t>
      </w:r>
      <w:hyperlink r:id="rId22" w:history="1">
        <w:r>
          <w:rPr>
            <w:rStyle w:val="a4"/>
          </w:rPr>
          <w:t>Часть 6 статьи 59</w:t>
        </w:r>
      </w:hyperlink>
      <w:r>
        <w:t xml:space="preserve"> Федерального зак</w:t>
      </w:r>
      <w:r>
        <w:t>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</w:t>
      </w:r>
      <w:r>
        <w:t>566; Российская газета, 2014, N 101).</w:t>
      </w:r>
    </w:p>
    <w:bookmarkEnd w:id="107"/>
    <w:p w:rsidR="00000000" w:rsidRDefault="00D954A0"/>
    <w:p w:rsidR="00000000" w:rsidRDefault="00D954A0">
      <w:pPr>
        <w:ind w:firstLine="698"/>
        <w:jc w:val="right"/>
      </w:pPr>
      <w:bookmarkStart w:id="108" w:name="sub_11000"/>
      <w:r>
        <w:rPr>
          <w:rStyle w:val="a3"/>
        </w:rPr>
        <w:lastRenderedPageBreak/>
        <w:t xml:space="preserve">Приложение 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br/>
        <w:t>по специальности</w:t>
      </w:r>
      <w:r>
        <w:rPr>
          <w:rStyle w:val="a3"/>
        </w:rPr>
        <w:br/>
      </w:r>
      <w:hyperlink r:id="rId23" w:history="1">
        <w:r>
          <w:rPr>
            <w:rStyle w:val="a4"/>
            <w:b/>
            <w:bCs/>
          </w:rPr>
          <w:t>38.02.04</w:t>
        </w:r>
      </w:hyperlink>
      <w:r>
        <w:rPr>
          <w:rStyle w:val="a3"/>
        </w:rPr>
        <w:t xml:space="preserve"> Коммерция (по отраслям)</w:t>
      </w:r>
    </w:p>
    <w:bookmarkEnd w:id="108"/>
    <w:p w:rsidR="00000000" w:rsidRDefault="00D954A0"/>
    <w:p w:rsidR="00000000" w:rsidRDefault="00D954A0">
      <w:pPr>
        <w:pStyle w:val="1"/>
      </w:pPr>
      <w:r>
        <w:t>Перечень</w:t>
      </w:r>
      <w:r>
        <w:br/>
        <w:t>профессий рабочих, должностей служащих, ре</w:t>
      </w:r>
      <w:r>
        <w:t>комендуемых к освоению в рамках программы подготовки специалистов среднего звена</w:t>
      </w:r>
    </w:p>
    <w:p w:rsidR="00000000" w:rsidRDefault="00D954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6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4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Наименование профессий рабочих</w:t>
            </w:r>
            <w:r>
              <w:t>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20004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Агент коммерческий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12721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Кассир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12965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Контролер-кассир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17351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Продавец непродовольственных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4A0">
            <w:pPr>
              <w:pStyle w:val="aff6"/>
              <w:jc w:val="center"/>
            </w:pPr>
            <w:r>
              <w:t>17353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54A0">
            <w:pPr>
              <w:pStyle w:val="afff"/>
            </w:pPr>
            <w:r>
              <w:t>Продавец продовольственных товаров</w:t>
            </w:r>
          </w:p>
        </w:tc>
      </w:tr>
    </w:tbl>
    <w:p w:rsidR="00D954A0" w:rsidRDefault="00D954A0"/>
    <w:sectPr w:rsidR="00D954A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33E1"/>
    <w:rsid w:val="009933E1"/>
    <w:rsid w:val="00D9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380204" TargetMode="External"/><Relationship Id="rId18" Type="http://schemas.openxmlformats.org/officeDocument/2006/relationships/hyperlink" Target="garantF1://10800200.200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8405.1301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380204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70191362.1087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3" TargetMode="External"/><Relationship Id="rId23" Type="http://schemas.openxmlformats.org/officeDocument/2006/relationships/hyperlink" Target="garantF1://70458310.380204" TargetMode="External"/><Relationship Id="rId10" Type="http://schemas.openxmlformats.org/officeDocument/2006/relationships/hyperlink" Target="garantF1://98447.0" TargetMode="External"/><Relationship Id="rId19" Type="http://schemas.openxmlformats.org/officeDocument/2006/relationships/hyperlink" Target="garantF1://70191362.400" TargetMode="External"/><Relationship Id="rId4" Type="http://schemas.openxmlformats.org/officeDocument/2006/relationships/hyperlink" Target="garantF1://70587350.0" TargetMode="External"/><Relationship Id="rId9" Type="http://schemas.openxmlformats.org/officeDocument/2006/relationships/hyperlink" Target="garantF1://70458310.380204" TargetMode="External"/><Relationship Id="rId14" Type="http://schemas.openxmlformats.org/officeDocument/2006/relationships/hyperlink" Target="garantF1://70458310.380204" TargetMode="External"/><Relationship Id="rId22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8430</Words>
  <Characters>48053</Characters>
  <Application>Microsoft Office Word</Application>
  <DocSecurity>0</DocSecurity>
  <Lines>400</Lines>
  <Paragraphs>112</Paragraphs>
  <ScaleCrop>false</ScaleCrop>
  <Company>НПП "Гарант-Сервис"</Company>
  <LinksUpToDate>false</LinksUpToDate>
  <CharactersWithSpaces>56371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2014-12-26T07:15:00Z</dcterms:created>
  <dcterms:modified xsi:type="dcterms:W3CDTF">2014-12-26T07:15:00Z</dcterms:modified>
</cp:coreProperties>
</file>