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3" w:rsidRPr="00D42EBA" w:rsidRDefault="006839AC">
      <w:pPr>
        <w:pStyle w:val="Heading1"/>
        <w:spacing w:before="51"/>
        <w:ind w:left="950" w:right="93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АННОТАЦИИ</w:t>
      </w:r>
    </w:p>
    <w:p w:rsidR="00267113" w:rsidRPr="00D42EBA" w:rsidRDefault="006839AC">
      <w:pPr>
        <w:ind w:left="950" w:right="9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рабочих программ дисциплин и профессиональных модулей по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профессии</w:t>
      </w:r>
    </w:p>
    <w:p w:rsidR="00267113" w:rsidRPr="00F44ACC" w:rsidRDefault="00624DBE">
      <w:pPr>
        <w:ind w:left="294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4DBE">
        <w:rPr>
          <w:rFonts w:ascii="Times New Roman" w:hAnsi="Times New Roman"/>
          <w:b/>
          <w:sz w:val="24"/>
          <w:lang w:val="ru-RU"/>
        </w:rPr>
        <w:t>43.01.09</w:t>
      </w:r>
      <w:r w:rsidR="00F44ACC" w:rsidRPr="00F44ACC">
        <w:rPr>
          <w:rFonts w:ascii="Times New Roman" w:hAnsi="Times New Roman"/>
          <w:b/>
          <w:sz w:val="24"/>
          <w:lang w:val="ru-RU"/>
        </w:rPr>
        <w:t xml:space="preserve"> Повар, кондитер</w:t>
      </w:r>
    </w:p>
    <w:p w:rsidR="00267113" w:rsidRPr="00F44ACC" w:rsidRDefault="0026711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7113" w:rsidRPr="00D42EBA" w:rsidRDefault="006839AC">
      <w:pPr>
        <w:ind w:left="950" w:right="1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Аннотация рабочей программы общеобразовательной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дисциплины Русский</w:t>
      </w:r>
      <w:r w:rsidRPr="00D42E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123FE0">
        <w:rPr>
          <w:lang w:val="ru-RU"/>
        </w:rPr>
        <w:t xml:space="preserve"> </w:t>
      </w:r>
      <w:r w:rsidR="00F44ACC">
        <w:rPr>
          <w:lang w:val="ru-RU"/>
        </w:rPr>
        <w:t xml:space="preserve">СПО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кондитер.</w:t>
      </w: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</w:t>
      </w:r>
      <w:proofErr w:type="spellStart"/>
      <w:r w:rsidRPr="00D42EBA">
        <w:rPr>
          <w:lang w:val="ru-RU"/>
        </w:rPr>
        <w:t>общеобразовател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Русский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7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92"/>
        </w:tabs>
        <w:ind w:right="1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73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разнови</w:t>
      </w:r>
      <w:proofErr w:type="gramStart"/>
      <w:r w:rsidRPr="00D42EBA">
        <w:rPr>
          <w:rFonts w:ascii="Times New Roman" w:hAnsi="Times New Roman"/>
          <w:sz w:val="24"/>
          <w:lang w:val="ru-RU"/>
        </w:rPr>
        <w:t>д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ностей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309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66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грамматич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309"/>
          <w:tab w:val="left" w:pos="7716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и 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пунктуационные</w:t>
      </w:r>
      <w:r w:rsidRPr="00D42EBA">
        <w:rPr>
          <w:rFonts w:ascii="Times New Roman" w:hAnsi="Times New Roman"/>
          <w:sz w:val="24"/>
          <w:lang w:val="ru-RU"/>
        </w:rPr>
        <w:tab/>
        <w:t>нормы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современного</w:t>
      </w:r>
      <w:r w:rsidRPr="00D42EBA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народов;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90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речи;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взаимосвязь;</w:t>
      </w:r>
    </w:p>
    <w:p w:rsidR="00267113" w:rsidRPr="00D42EBA" w:rsidRDefault="006839AC" w:rsidP="006B1001">
      <w:pPr>
        <w:pStyle w:val="a4"/>
        <w:numPr>
          <w:ilvl w:val="0"/>
          <w:numId w:val="12"/>
        </w:numPr>
        <w:tabs>
          <w:tab w:val="left" w:pos="292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общения.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67113" w:rsidRPr="00D42EBA" w:rsidRDefault="00267113">
      <w:pPr>
        <w:rPr>
          <w:rFonts w:ascii="Times New Roman" w:eastAsia="Times New Roman" w:hAnsi="Times New Roman" w:cs="Times New Roman"/>
          <w:lang w:val="ru-RU"/>
        </w:rPr>
        <w:sectPr w:rsidR="00267113" w:rsidRPr="00D42EBA">
          <w:type w:val="continuous"/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71"/>
        </w:tabs>
        <w:spacing w:before="46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6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культуры;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71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литературы;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266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интеллектуальных способностей, критического мышления в ходе проведения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общекультурных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328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использ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достижений русской литературы для развития цивилизации и повышения качества жизни;</w:t>
      </w:r>
    </w:p>
    <w:p w:rsidR="00267113" w:rsidRPr="00D42EBA" w:rsidRDefault="006839AC" w:rsidP="006B1001">
      <w:pPr>
        <w:pStyle w:val="a4"/>
        <w:numPr>
          <w:ilvl w:val="0"/>
          <w:numId w:val="11"/>
        </w:numPr>
        <w:tabs>
          <w:tab w:val="left" w:pos="31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среды.</w:t>
      </w:r>
    </w:p>
    <w:p w:rsidR="00267113" w:rsidRPr="00D42EBA" w:rsidRDefault="006839AC">
      <w:pPr>
        <w:ind w:left="822" w:right="8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знать/понимать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образную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природу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словесного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искусства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изученных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литературных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ind w:left="248" w:hanging="1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основные </w:t>
      </w:r>
      <w:r w:rsidRPr="00D42EB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факты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жизни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42EB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творчества писателей-классиков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вв.;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383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теоретико-литературные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понятия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6839AC">
      <w:pPr>
        <w:ind w:left="66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воспроизводить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литературного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92"/>
        </w:tabs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обр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  <w:lang w:val="ru-RU"/>
        </w:rPr>
        <w:t xml:space="preserve">художествен- </w:t>
      </w:r>
      <w:proofErr w:type="spellStart"/>
      <w:r w:rsidRPr="00D42EBA">
        <w:rPr>
          <w:rFonts w:ascii="Times New Roman" w:hAnsi="Times New Roman"/>
          <w:lang w:val="ru-RU"/>
        </w:rPr>
        <w:t>ная</w:t>
      </w:r>
      <w:proofErr w:type="spellEnd"/>
      <w:r w:rsidRPr="00D42EBA">
        <w:rPr>
          <w:rFonts w:ascii="Times New Roman" w:hAnsi="Times New Roman"/>
          <w:lang w:val="ru-RU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rPr>
          <w:rFonts w:ascii="Times New Roman" w:hAnsi="Times New Roman"/>
          <w:lang w:val="ru-RU"/>
        </w:rPr>
        <w:t>тикой</w:t>
      </w:r>
      <w:proofErr w:type="spellEnd"/>
      <w:r w:rsidRPr="00D42EBA">
        <w:rPr>
          <w:rFonts w:ascii="Times New Roman" w:hAnsi="Times New Roman"/>
          <w:spacing w:val="-4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rPr>
          <w:rFonts w:ascii="Times New Roman" w:hAnsi="Times New Roman"/>
          <w:lang w:val="ru-RU"/>
        </w:rPr>
        <w:t>конкре</w:t>
      </w:r>
      <w:proofErr w:type="gramStart"/>
      <w:r w:rsidRPr="00D42EBA">
        <w:rPr>
          <w:rFonts w:ascii="Times New Roman" w:hAnsi="Times New Roman"/>
          <w:lang w:val="ru-RU"/>
        </w:rPr>
        <w:t>т</w:t>
      </w:r>
      <w:proofErr w:type="spellEnd"/>
      <w:r w:rsidRPr="00D42EBA">
        <w:rPr>
          <w:rFonts w:ascii="Times New Roman" w:hAnsi="Times New Roman"/>
          <w:lang w:val="ru-RU"/>
        </w:rPr>
        <w:t>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но-историческое</w:t>
      </w:r>
      <w:proofErr w:type="spellEnd"/>
      <w:r w:rsidRPr="00D42EBA">
        <w:rPr>
          <w:rFonts w:ascii="Times New Roman" w:hAnsi="Times New Roman"/>
          <w:lang w:val="ru-RU"/>
        </w:rPr>
        <w:t xml:space="preserve">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выявлять</w:t>
      </w:r>
    </w:p>
    <w:p w:rsidR="00267113" w:rsidRPr="00D42EBA" w:rsidRDefault="006839AC">
      <w:pPr>
        <w:spacing w:before="1"/>
        <w:ind w:left="118" w:right="104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rPr>
          <w:rFonts w:ascii="Times New Roman" w:hAnsi="Times New Roman"/>
          <w:lang w:val="ru-RU"/>
        </w:rPr>
        <w:t>р-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ным</w:t>
      </w:r>
      <w:proofErr w:type="spellEnd"/>
      <w:r w:rsidRPr="00D42EBA">
        <w:rPr>
          <w:rFonts w:ascii="Times New Roman" w:hAnsi="Times New Roman"/>
          <w:lang w:val="ru-RU"/>
        </w:rPr>
        <w:t xml:space="preserve"> направлением</w:t>
      </w:r>
      <w:r w:rsidRPr="00D42EBA">
        <w:rPr>
          <w:rFonts w:ascii="Times New Roman" w:hAnsi="Times New Roman"/>
          <w:spacing w:val="-2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эпохи;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определять род и жанр</w:t>
      </w:r>
      <w:r w:rsidRPr="00D42EBA">
        <w:rPr>
          <w:rFonts w:ascii="Times New Roman" w:hAnsi="Times New Roman"/>
          <w:spacing w:val="-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сопоставлять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литературные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>;</w:t>
      </w:r>
    </w:p>
    <w:p w:rsidR="00267113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выявлять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авторскую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позицию</w:t>
      </w:r>
      <w:proofErr w:type="spellEnd"/>
      <w:r>
        <w:rPr>
          <w:rFonts w:ascii="Times New Roman" w:hAnsi="Times New Roman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59"/>
        </w:tabs>
        <w:spacing w:before="1"/>
        <w:ind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произведению;</w:t>
      </w:r>
    </w:p>
    <w:p w:rsidR="00267113" w:rsidRPr="00D42EBA" w:rsidRDefault="006839AC" w:rsidP="006B1001">
      <w:pPr>
        <w:pStyle w:val="a4"/>
        <w:numPr>
          <w:ilvl w:val="0"/>
          <w:numId w:val="10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темы.</w:t>
      </w:r>
    </w:p>
    <w:p w:rsidR="00267113" w:rsidRPr="00F95C94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24DBE">
      <w:pPr>
        <w:pStyle w:val="a3"/>
        <w:ind w:left="118"/>
        <w:jc w:val="both"/>
        <w:rPr>
          <w:lang w:val="ru-RU"/>
        </w:rPr>
      </w:pPr>
      <w:r w:rsidRPr="00624DBE">
        <w:rPr>
          <w:lang w:val="ru-RU"/>
        </w:rPr>
        <w:t>43.01.09</w:t>
      </w:r>
      <w:r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="006839AC" w:rsidRPr="00D42EBA">
        <w:rPr>
          <w:lang w:val="ru-RU"/>
        </w:rPr>
        <w:t>в соответствии с ФГОС</w:t>
      </w:r>
      <w:r w:rsidR="006839AC" w:rsidRPr="00D42EBA">
        <w:rPr>
          <w:spacing w:val="-11"/>
          <w:lang w:val="ru-RU"/>
        </w:rPr>
        <w:t xml:space="preserve"> </w:t>
      </w:r>
      <w:r w:rsidR="006839AC" w:rsidRPr="00D42EBA">
        <w:rPr>
          <w:lang w:val="ru-RU"/>
        </w:rPr>
        <w:t>СПО.</w:t>
      </w:r>
    </w:p>
    <w:p w:rsidR="00267113" w:rsidRPr="00D42EBA" w:rsidRDefault="006839AC">
      <w:pPr>
        <w:pStyle w:val="a3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67113" w:rsidRPr="00D42EBA" w:rsidRDefault="00267113">
      <w:pPr>
        <w:rPr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67113" w:rsidRPr="00D42EBA" w:rsidRDefault="006839AC">
      <w:pPr>
        <w:pStyle w:val="a3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Иностранный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 xml:space="preserve">изучения учебной дисциплины является формирование у студентов </w:t>
      </w:r>
      <w:proofErr w:type="spellStart"/>
      <w:r w:rsidRPr="00D42EBA">
        <w:rPr>
          <w:lang w:val="ru-RU"/>
        </w:rPr>
        <w:t>иноязы</w:t>
      </w:r>
      <w:proofErr w:type="gramStart"/>
      <w:r w:rsidRPr="00D42EBA">
        <w:rPr>
          <w:lang w:val="ru-RU"/>
        </w:rPr>
        <w:t>ч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rPr>
          <w:lang w:val="ru-RU"/>
        </w:rPr>
        <w:t>аудировании</w:t>
      </w:r>
      <w:proofErr w:type="spellEnd"/>
      <w:r w:rsidRPr="00D42EBA">
        <w:rPr>
          <w:lang w:val="ru-RU"/>
        </w:rPr>
        <w:t xml:space="preserve">), чтении и </w:t>
      </w:r>
      <w:proofErr w:type="spellStart"/>
      <w:r w:rsidRPr="00D42EBA">
        <w:rPr>
          <w:lang w:val="ru-RU"/>
        </w:rPr>
        <w:t>пис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ме</w:t>
      </w:r>
      <w:proofErr w:type="spellEnd"/>
      <w:r w:rsidRPr="00D42EBA">
        <w:rPr>
          <w:lang w:val="ru-RU"/>
        </w:rPr>
        <w:t>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письменно) на иностранном языке на профессиональные и повседневные темы;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-переводит</w:t>
      </w:r>
      <w:proofErr w:type="gramStart"/>
      <w:r w:rsidRPr="00D42EBA">
        <w:rPr>
          <w:lang w:val="ru-RU"/>
        </w:rPr>
        <w:t>ь(</w:t>
      </w:r>
      <w:proofErr w:type="gramEnd"/>
      <w:r w:rsidRPr="00D42EBA">
        <w:rPr>
          <w:lang w:val="ru-RU"/>
        </w:rPr>
        <w:t>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 w:rsidR="00F95C94"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Default="006839AC">
      <w:pPr>
        <w:pStyle w:val="a3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5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42EBA">
        <w:rPr>
          <w:rFonts w:ascii="Times New Roman" w:hAnsi="Times New Roman"/>
          <w:sz w:val="24"/>
          <w:lang w:val="ru-RU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>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7"/>
        </w:tabs>
        <w:ind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сферах при особом внимании к месту и роли России во всемирно-историческом процессе;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429"/>
        </w:tabs>
        <w:ind w:right="28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совр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менного</w:t>
      </w:r>
      <w:proofErr w:type="spellEnd"/>
      <w:r w:rsidRPr="00D42EB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5"/>
        </w:tabs>
        <w:ind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взаимообусловленности;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7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полиэтничном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многоконфессиональном</w:t>
      </w:r>
      <w:proofErr w:type="spellEnd"/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обществе.</w:t>
      </w:r>
    </w:p>
    <w:p w:rsidR="00267113" w:rsidRPr="00D42EBA" w:rsidRDefault="002671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spacing w:before="46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примерах;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5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владеть основными видами публичных выступлений (высказывания, монолог, дискуссия, полемика);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304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5"/>
        </w:tabs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61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собственную позицию по отношению к окружающей действительности,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соотн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сить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системами.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8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в</w:t>
      </w:r>
      <w:proofErr w:type="gramEnd"/>
      <w:r w:rsidRPr="00D42EBA">
        <w:rPr>
          <w:rFonts w:ascii="Times New Roman" w:hAnsi="Times New Roman"/>
          <w:sz w:val="24"/>
          <w:lang w:val="ru-RU"/>
        </w:rPr>
        <w:t>.;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конфликтов;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7"/>
        </w:tabs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процессы (интеграционные, поликультурные, миграционные и иные)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мира;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302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 роли науки, культуры и религии в сохранении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укреплениинациональных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госуда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ственных</w:t>
      </w:r>
      <w:proofErr w:type="spellEnd"/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традиций;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3"/>
        </w:tabs>
        <w:ind w:right="1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содержание и назначение важнейших правовых и законодательных актов мирового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рег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онального</w:t>
      </w:r>
      <w:proofErr w:type="spellEnd"/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значения.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Студент должен уметь использовать приобретенные знания и умения в </w:t>
      </w:r>
      <w:proofErr w:type="spellStart"/>
      <w:r w:rsidRPr="00D42EBA">
        <w:rPr>
          <w:lang w:val="ru-RU"/>
        </w:rPr>
        <w:t>практич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3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обусловленности;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97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78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соотнесения своих действий и поступков окружающих с исторически возникшими форм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ми социального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поведения;</w:t>
      </w:r>
    </w:p>
    <w:p w:rsidR="00267113" w:rsidRPr="00D42EBA" w:rsidRDefault="006839AC" w:rsidP="006B1001">
      <w:pPr>
        <w:pStyle w:val="a4"/>
        <w:numPr>
          <w:ilvl w:val="0"/>
          <w:numId w:val="9"/>
        </w:numPr>
        <w:tabs>
          <w:tab w:val="left" w:pos="283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осознания себя как представителя исторически сложившегося гражданского, этнокульту</w:t>
      </w:r>
      <w:proofErr w:type="gramStart"/>
      <w:r w:rsidRPr="00D42EBA">
        <w:rPr>
          <w:rFonts w:ascii="Times New Roman" w:hAnsi="Times New Roman"/>
          <w:sz w:val="24"/>
          <w:lang w:val="ru-RU"/>
        </w:rPr>
        <w:t>р-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России.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pStyle w:val="Heading1"/>
        <w:spacing w:before="69"/>
        <w:ind w:left="3743" w:right="1251" w:hanging="2492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D4BFF" w:rsidRPr="00D42EBA" w:rsidRDefault="003D4BFF" w:rsidP="003D4BFF">
      <w:pPr>
        <w:pStyle w:val="a3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3D4BFF" w:rsidRPr="00D42EBA" w:rsidRDefault="00624DBE" w:rsidP="006B1001">
      <w:pPr>
        <w:pStyle w:val="a4"/>
        <w:numPr>
          <w:ilvl w:val="2"/>
          <w:numId w:val="5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lang w:val="ru-RU"/>
        </w:rPr>
        <w:t>43.01.09</w:t>
      </w:r>
      <w:r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Повар, кондитер</w:t>
      </w:r>
      <w:r w:rsidR="00F44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</w:t>
      </w:r>
      <w:r w:rsidR="003D4BFF" w:rsidRPr="00D42EB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3D4BFF" w:rsidRPr="00D42EBA" w:rsidRDefault="00294AA3" w:rsidP="006B1001">
      <w:pPr>
        <w:pStyle w:val="a4"/>
        <w:numPr>
          <w:ilvl w:val="3"/>
          <w:numId w:val="5"/>
        </w:numPr>
        <w:tabs>
          <w:tab w:val="left" w:pos="659"/>
        </w:tabs>
        <w:spacing w:before="72" w:line="180" w:lineRule="auto"/>
        <w:ind w:right="12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AA3">
        <w:pict>
          <v:group id="_x0000_s1046" style="position:absolute;left:0;text-align:left;margin-left:76.6pt;margin-top:17.05pt;width:477.7pt;height:13.8pt;z-index:-17048;mso-position-horizontal-relative:page" coordorigin="1532,341" coordsize="9554,276">
            <v:shape id="_x0000_s104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3D4BFF"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про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Default="003D4BFF" w:rsidP="003D4BFF">
      <w:pPr>
        <w:pStyle w:val="a3"/>
        <w:spacing w:before="13"/>
      </w:pPr>
      <w:proofErr w:type="spellStart"/>
      <w:proofErr w:type="gramStart"/>
      <w:r>
        <w:t>должительности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жизни</w:t>
      </w:r>
      <w:proofErr w:type="spellEnd"/>
      <w:r>
        <w:t>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659"/>
        </w:tabs>
        <w:spacing w:before="72" w:line="180" w:lineRule="auto"/>
        <w:ind w:right="124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  <w:lang w:val="ru-RU"/>
        </w:rPr>
        <w:t>по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д-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готовленности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659"/>
        </w:tabs>
        <w:spacing w:before="85" w:line="180" w:lineRule="auto"/>
        <w:ind w:right="13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направленности.</w:t>
      </w:r>
    </w:p>
    <w:p w:rsidR="003D4BFF" w:rsidRPr="00D42EBA" w:rsidRDefault="003D4BFF" w:rsidP="003D4BFF">
      <w:pPr>
        <w:spacing w:before="13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3D4BFF" w:rsidRPr="00D42EBA" w:rsidRDefault="00294AA3" w:rsidP="006B1001">
      <w:pPr>
        <w:pStyle w:val="a4"/>
        <w:numPr>
          <w:ilvl w:val="3"/>
          <w:numId w:val="5"/>
        </w:numPr>
        <w:tabs>
          <w:tab w:val="left" w:pos="547"/>
        </w:tabs>
        <w:spacing w:before="78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AA3">
        <w:pict>
          <v:group id="_x0000_s1048" style="position:absolute;left:0;text-align:left;margin-left:76.6pt;margin-top:17.35pt;width:477.7pt;height:13.8pt;z-index:-16024;mso-position-horizontal-relative:page" coordorigin="1532,347" coordsize="9554,276">
            <v:shape id="_x0000_s104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индивидуально подобранные комплексы оздоровительной и адаптивной (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л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чебной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) физической культуры, комплексы упражнений атлетической</w:t>
      </w:r>
      <w:r w:rsidR="003D4BFF"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гимнастики;</w:t>
      </w:r>
    </w:p>
    <w:p w:rsidR="003D4BFF" w:rsidRPr="00D42EBA" w:rsidRDefault="00294AA3" w:rsidP="006B1001">
      <w:pPr>
        <w:pStyle w:val="a4"/>
        <w:numPr>
          <w:ilvl w:val="3"/>
          <w:numId w:val="5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AA3">
        <w:pict>
          <v:group id="_x0000_s1050" style="position:absolute;left:0;text-align:left;margin-left:76.6pt;margin-top:17.7pt;width:477.7pt;height:47.2pt;z-index:-15000;mso-position-horizontal-relative:page" coordorigin="1532,354" coordsize="9554,944">
            <v:group id="_x0000_s1051" style="position:absolute;left:1532;top:354;width:9554;height:334" coordorigin="1532,354" coordsize="9554,334">
              <v:shape id="_x0000_s105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53" style="position:absolute;left:1532;top:688;width:9554;height:334" coordorigin="1532,688" coordsize="9554,334">
              <v:shape id="_x0000_s105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55" style="position:absolute;left:1532;top:1021;width:9554;height:276" coordorigin="1532,1021" coordsize="9554,276">
              <v:shape id="_x0000_s105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 xml:space="preserve">выполнять простейшие приемы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самомассажа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 xml:space="preserve"> и</w:t>
      </w:r>
      <w:r w:rsidR="003D4BFF"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релаксации;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line="334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упражнениями;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17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преодолевать искусственные и естественные препятствия с использованием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разнообра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способов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передвижения;</w:t>
      </w:r>
    </w:p>
    <w:p w:rsidR="003D4BFF" w:rsidRPr="00D42EBA" w:rsidRDefault="00294AA3" w:rsidP="006B1001">
      <w:pPr>
        <w:pStyle w:val="a4"/>
        <w:numPr>
          <w:ilvl w:val="3"/>
          <w:numId w:val="5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AA3">
        <w:pict>
          <v:group id="_x0000_s1057" style="position:absolute;left:0;text-align:left;margin-left:76.6pt;margin-top:17.7pt;width:477.7pt;height:16.7pt;z-index:-13976;mso-position-horizontal-relative:page" coordorigin="1532,354" coordsize="9554,334">
            <v:shape id="_x0000_s105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приемы  страховки и</w:t>
      </w:r>
      <w:r w:rsidR="003D4BFF"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самостраховки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физической</w:t>
      </w:r>
      <w:proofErr w:type="gramEnd"/>
    </w:p>
    <w:p w:rsidR="003D4BFF" w:rsidRDefault="003D4BFF" w:rsidP="003D4BFF">
      <w:pPr>
        <w:pStyle w:val="a3"/>
        <w:spacing w:before="46"/>
      </w:pPr>
      <w:proofErr w:type="spellStart"/>
      <w:proofErr w:type="gramStart"/>
      <w:r>
        <w:t>культурой</w:t>
      </w:r>
      <w:proofErr w:type="spellEnd"/>
      <w:proofErr w:type="gramEnd"/>
      <w:r>
        <w:t>;</w:t>
      </w:r>
    </w:p>
    <w:p w:rsidR="003D4BFF" w:rsidRPr="00D42EBA" w:rsidRDefault="00294AA3" w:rsidP="006B1001">
      <w:pPr>
        <w:pStyle w:val="a4"/>
        <w:numPr>
          <w:ilvl w:val="3"/>
          <w:numId w:val="5"/>
        </w:numPr>
        <w:tabs>
          <w:tab w:val="left" w:pos="547"/>
        </w:tabs>
        <w:spacing w:before="70" w:line="182" w:lineRule="auto"/>
        <w:ind w:right="12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AA3">
        <w:pict>
          <v:group id="_x0000_s1059" style="position:absolute;left:0;text-align:left;margin-left:76.6pt;margin-top:17.2pt;width:477.7pt;height:13.75pt;z-index:-12952;mso-position-horizontal-relative:page" coordorigin="1532,344" coordsize="9554,275">
            <v:shape id="_x0000_s106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контрольные нормативы, предусмотренные государственным стандартом по легкой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атлетике,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волейболу,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баскетболу,</w:t>
      </w:r>
      <w:r w:rsidR="003D4BFF"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мини-футболу,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лыжным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гонкам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при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соответ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0"/>
        <w:rPr>
          <w:lang w:val="ru-RU"/>
        </w:rPr>
      </w:pPr>
      <w:proofErr w:type="spellStart"/>
      <w:r w:rsidRPr="00D42EBA">
        <w:rPr>
          <w:lang w:val="ru-RU"/>
        </w:rPr>
        <w:t>ствующей</w:t>
      </w:r>
      <w:proofErr w:type="spellEnd"/>
      <w:r w:rsidRPr="00D42EBA">
        <w:rPr>
          <w:lang w:val="ru-RU"/>
        </w:rPr>
        <w:t xml:space="preserve"> тренировке, с учетом состояния здоровья и функциональных возможностей своего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организма.</w:t>
      </w:r>
    </w:p>
    <w:p w:rsidR="003D4BFF" w:rsidRPr="00D42EBA" w:rsidRDefault="003D4BFF" w:rsidP="003D4BFF">
      <w:pPr>
        <w:pStyle w:val="a3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proofErr w:type="spellStart"/>
      <w:r w:rsidRPr="00D42EBA">
        <w:rPr>
          <w:lang w:val="ru-RU"/>
        </w:rPr>
        <w:t>приобр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тенные</w:t>
      </w:r>
      <w:proofErr w:type="spellEnd"/>
      <w:r w:rsidRPr="00D42EBA">
        <w:rPr>
          <w:lang w:val="ru-RU"/>
        </w:rPr>
        <w:t xml:space="preserve">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3D4BFF" w:rsidRPr="00D42EBA" w:rsidRDefault="00294AA3" w:rsidP="006B1001">
      <w:pPr>
        <w:pStyle w:val="a4"/>
        <w:numPr>
          <w:ilvl w:val="3"/>
          <w:numId w:val="5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4AA3">
        <w:pict>
          <v:group id="_x0000_s1061" style="position:absolute;left:0;text-align:left;margin-left:76.6pt;margin-top:17.45pt;width:477.7pt;height:30.5pt;z-index:-11928;mso-position-horizontal-relative:page" coordorigin="1532,349" coordsize="9554,610">
            <v:group id="_x0000_s1062" style="position:absolute;left:1532;top:349;width:9554;height:334" coordorigin="1532,349" coordsize="9554,334">
              <v:shape id="_x0000_s106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64" style="position:absolute;left:1532;top:682;width:9554;height:276" coordorigin="1532,682" coordsize="9554,276">
              <v:shape id="_x0000_s106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повышения  работоспособности, сохранения и укрепления</w:t>
      </w:r>
      <w:r w:rsidR="003D4BFF"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18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подготовки к профессиональной деятельности и службе в Вооруженных Силах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Росси</w:t>
      </w:r>
      <w:proofErr w:type="gramStart"/>
      <w:r w:rsidRPr="00D42EBA">
        <w:rPr>
          <w:rFonts w:ascii="Times New Roman" w:hAnsi="Times New Roman"/>
          <w:sz w:val="24"/>
          <w:lang w:val="ru-RU"/>
        </w:rPr>
        <w:t>й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ской</w:t>
      </w:r>
      <w:proofErr w:type="spellEnd"/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85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организации и проведения индивидуального, коллективного и семейного отдыха, уч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массовых спортивных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соревнованиях;</w:t>
      </w:r>
    </w:p>
    <w:p w:rsidR="003D4BFF" w:rsidRPr="00123FE0" w:rsidRDefault="003D4BFF" w:rsidP="006B1001">
      <w:pPr>
        <w:pStyle w:val="a4"/>
        <w:numPr>
          <w:ilvl w:val="3"/>
          <w:numId w:val="5"/>
        </w:numPr>
        <w:tabs>
          <w:tab w:val="left" w:pos="547"/>
        </w:tabs>
        <w:spacing w:before="20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="0019603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жизни.</w:t>
      </w:r>
    </w:p>
    <w:p w:rsidR="00196034" w:rsidRPr="00196034" w:rsidRDefault="00196034" w:rsidP="006B1001">
      <w:pPr>
        <w:pStyle w:val="a4"/>
        <w:numPr>
          <w:ilvl w:val="2"/>
          <w:numId w:val="5"/>
        </w:numPr>
        <w:tabs>
          <w:tab w:val="left" w:pos="547"/>
        </w:tabs>
        <w:spacing w:before="20" w:line="388" w:lineRule="exact"/>
        <w:ind w:left="54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96034" w:rsidRPr="00196034">
          <w:pgSz w:w="11910" w:h="16840"/>
          <w:pgMar w:top="1060" w:right="720" w:bottom="280" w:left="1300" w:header="720" w:footer="720" w:gutter="0"/>
          <w:cols w:space="720"/>
        </w:sectPr>
      </w:pPr>
    </w:p>
    <w:p w:rsidR="003D4BFF" w:rsidRPr="00D42EBA" w:rsidRDefault="003D4BFF" w:rsidP="00196034">
      <w:pPr>
        <w:ind w:right="-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D42EBA">
        <w:rPr>
          <w:lang w:val="ru-RU"/>
        </w:rPr>
        <w:br w:type="column"/>
      </w: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3D4BFF" w:rsidRPr="00D42EBA" w:rsidRDefault="003D4BFF" w:rsidP="003D4BFF">
      <w:pPr>
        <w:rPr>
          <w:lang w:val="ru-RU"/>
        </w:rPr>
        <w:sectPr w:rsidR="003D4BFF" w:rsidRPr="00D42EBA">
          <w:type w:val="continuous"/>
          <w:pgSz w:w="11910" w:h="16840"/>
          <w:pgMar w:top="1060" w:right="720" w:bottom="280" w:left="1300" w:header="720" w:footer="720" w:gutter="0"/>
          <w:cols w:num="2" w:space="720" w:equalWidth="0">
            <w:col w:w="636" w:space="105"/>
            <w:col w:w="9149"/>
          </w:cols>
        </w:sect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196034" w:rsidRDefault="00196034" w:rsidP="00196034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196034" w:rsidRPr="00D42EBA" w:rsidRDefault="00196034" w:rsidP="00196034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3D4BFF" w:rsidRPr="00D42EBA" w:rsidRDefault="003D4BFF" w:rsidP="00196034">
      <w:pPr>
        <w:pStyle w:val="a3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ОБЖ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pStyle w:val="a3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</w:r>
      <w:proofErr w:type="gramStart"/>
      <w:r w:rsidRPr="00D42EBA">
        <w:rPr>
          <w:lang w:val="ru-RU"/>
        </w:rPr>
        <w:t>обучающийся</w:t>
      </w:r>
      <w:proofErr w:type="gramEnd"/>
      <w:r w:rsidRPr="00D42EBA">
        <w:rPr>
          <w:lang w:val="ru-RU"/>
        </w:rPr>
        <w:tab/>
        <w:t>должен:</w:t>
      </w:r>
    </w:p>
    <w:p w:rsidR="003D4BFF" w:rsidRDefault="003D4BFF" w:rsidP="003D4BFF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69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составляющие здорового образа жизни и их влияние на безопасность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жизнед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него;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5" w:line="18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  <w:lang w:val="ru-RU"/>
        </w:rPr>
        <w:t>х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рактерные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для региона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проживания;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3" w:line="182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задачи государственных служб по защите населения и территорий от </w:t>
      </w:r>
      <w:proofErr w:type="spellStart"/>
      <w:r w:rsidRPr="00D42EBA">
        <w:rPr>
          <w:rFonts w:ascii="Times New Roman" w:hAnsi="Times New Roman"/>
          <w:sz w:val="24"/>
          <w:lang w:val="ru-RU"/>
        </w:rPr>
        <w:t>чрезв</w:t>
      </w:r>
      <w:proofErr w:type="gramStart"/>
      <w:r w:rsidRPr="00D42EBA">
        <w:rPr>
          <w:rFonts w:ascii="Times New Roman" w:hAnsi="Times New Roman"/>
          <w:sz w:val="24"/>
          <w:lang w:val="ru-RU"/>
        </w:rPr>
        <w:t>ы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0" w:line="182" w:lineRule="auto"/>
        <w:ind w:righ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0" w:line="182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порядок первоначальной постановки на воинский учет, медицинского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освидетельствов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, призыва на военную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службу;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7" w:line="180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права и обязанности граждан до призыва на военную службу, во время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запасе;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5" w:line="18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виды военно-профессиональной деятельности; особенности прохождения в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призывника;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РСЧС;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8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правила безопасности дорожного движения (в части, касающейся пешеходов,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дистов</w:t>
      </w:r>
      <w:proofErr w:type="spellEnd"/>
      <w:r w:rsidRPr="00D42EBA">
        <w:rPr>
          <w:rFonts w:ascii="Times New Roman" w:hAnsi="Times New Roman"/>
          <w:sz w:val="24"/>
          <w:lang w:val="ru-RU"/>
        </w:rPr>
        <w:t>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Default="003D4BFF" w:rsidP="003D4BFF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69" w:line="18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защиты населения от чрезвычайных ситуаций природного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генного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защиты;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7" w:line="180" w:lineRule="auto"/>
        <w:ind w:right="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службе.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85" w:line="180" w:lineRule="auto"/>
        <w:ind w:right="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6B1001">
      <w:pPr>
        <w:pStyle w:val="a4"/>
        <w:numPr>
          <w:ilvl w:val="0"/>
          <w:numId w:val="4"/>
        </w:numPr>
        <w:tabs>
          <w:tab w:val="left" w:pos="547"/>
        </w:tabs>
        <w:spacing w:before="17" w:line="180" w:lineRule="auto"/>
        <w:ind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прогнозировать последствия своего поведения в качестве пешехода и (или)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3"/>
        <w:rPr>
          <w:lang w:val="ru-RU"/>
        </w:rPr>
      </w:pPr>
      <w:r w:rsidRPr="00D42EBA">
        <w:rPr>
          <w:lang w:val="ru-RU"/>
        </w:rPr>
        <w:t>ни и здоровья (своих и окружающих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людей).</w:t>
      </w:r>
    </w:p>
    <w:p w:rsidR="003D4BFF" w:rsidRPr="00D42EBA" w:rsidRDefault="003D4BFF" w:rsidP="003D4BFF">
      <w:pPr>
        <w:pStyle w:val="a3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3D4BFF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ведения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жизни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медицинской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Pr="00D42EBA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6B1001">
      <w:pPr>
        <w:pStyle w:val="a4"/>
        <w:numPr>
          <w:ilvl w:val="0"/>
          <w:numId w:val="7"/>
        </w:numPr>
        <w:tabs>
          <w:tab w:val="left" w:pos="479"/>
        </w:tabs>
        <w:spacing w:before="17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вызова (обращения за помощью) в случае необходимо</w:t>
      </w:r>
      <w:r w:rsidR="00196034">
        <w:rPr>
          <w:rFonts w:ascii="Times New Roman" w:hAnsi="Times New Roman"/>
          <w:sz w:val="24"/>
          <w:lang w:val="ru-RU"/>
        </w:rPr>
        <w:t>сти соответствующей службы экс</w:t>
      </w:r>
      <w:r w:rsidRPr="00D42EBA">
        <w:rPr>
          <w:rFonts w:ascii="Times New Roman" w:hAnsi="Times New Roman"/>
          <w:sz w:val="24"/>
          <w:lang w:val="ru-RU"/>
        </w:rPr>
        <w:t>тренной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помощи.</w:t>
      </w:r>
    </w:p>
    <w:p w:rsidR="003D4BFF" w:rsidRPr="00D42EBA" w:rsidRDefault="003D4BF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 Обществознание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624DBE" w:rsidP="006B1001">
      <w:pPr>
        <w:pStyle w:val="a4"/>
        <w:numPr>
          <w:ilvl w:val="2"/>
          <w:numId w:val="8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lang w:val="ru-RU"/>
        </w:rPr>
        <w:t>43.01.09</w:t>
      </w:r>
      <w:r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>Повар, кондитер</w:t>
      </w:r>
      <w:r w:rsidR="00F44A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</w:t>
      </w:r>
      <w:r w:rsidR="006839AC" w:rsidRPr="00D42EB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Обществознание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характеризовать основные социальные объекты, выделяя их существенные признаки, з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кономерности</w:t>
      </w:r>
      <w:proofErr w:type="spellEnd"/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развития;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56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актуальную информацию о социальных объектах, выявляя их общие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признака-</w:t>
      </w:r>
    </w:p>
    <w:p w:rsidR="00267113" w:rsidRPr="00D42EBA" w:rsidRDefault="006839AC">
      <w:pPr>
        <w:pStyle w:val="a3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 причинно-следственные и функциональные связи изученных социальных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</w:t>
      </w:r>
      <w:proofErr w:type="gramStart"/>
      <w:r w:rsidRPr="00D42EBA">
        <w:rPr>
          <w:rFonts w:ascii="Times New Roman" w:hAnsi="Times New Roman"/>
          <w:sz w:val="24"/>
          <w:lang w:val="ru-RU"/>
        </w:rPr>
        <w:t>ъ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ектов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институ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0"/>
        <w:ind w:right="105"/>
        <w:jc w:val="both"/>
        <w:rPr>
          <w:rFonts w:cs="Times New Roman"/>
          <w:lang w:val="ru-RU"/>
        </w:rPr>
      </w:pPr>
      <w:proofErr w:type="spellStart"/>
      <w:proofErr w:type="gramStart"/>
      <w:r w:rsidRPr="00D42EBA">
        <w:rPr>
          <w:lang w:val="ru-RU"/>
        </w:rPr>
        <w:t>тов</w:t>
      </w:r>
      <w:proofErr w:type="spellEnd"/>
      <w:proofErr w:type="gramEnd"/>
      <w:r w:rsidRPr="00D42EBA">
        <w:rPr>
          <w:lang w:val="ru-RU"/>
        </w:rPr>
        <w:t xml:space="preserve">, общества и природной среды, общества и культуры, взаимосвязи подсистем и эле- </w:t>
      </w:r>
      <w:proofErr w:type="spellStart"/>
      <w:r w:rsidRPr="00D42EBA">
        <w:rPr>
          <w:lang w:val="ru-RU"/>
        </w:rPr>
        <w:t>ментов</w:t>
      </w:r>
      <w:proofErr w:type="spellEnd"/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общества);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наук;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поиск социальной информации, представленной в различных знаковых с</w:t>
      </w:r>
      <w:proofErr w:type="gramStart"/>
      <w:r w:rsidRPr="00D42EBA">
        <w:rPr>
          <w:rFonts w:ascii="Times New Roman" w:hAnsi="Times New Roman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стемах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(текст, схема, таблица, диаграмма, аудиовизуальный ряд); извлекать из</w:t>
      </w:r>
      <w:r w:rsidRPr="00D42EBA">
        <w:rPr>
          <w:rFonts w:ascii="Times New Roman" w:hAnsi="Times New Roman"/>
          <w:spacing w:val="5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неадапти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6"/>
        <w:jc w:val="both"/>
        <w:rPr>
          <w:lang w:val="ru-RU"/>
        </w:rPr>
      </w:pPr>
      <w:proofErr w:type="spellStart"/>
      <w:r w:rsidRPr="00D42EBA">
        <w:rPr>
          <w:lang w:val="ru-RU"/>
        </w:rPr>
        <w:t>рованных</w:t>
      </w:r>
      <w:proofErr w:type="spellEnd"/>
      <w:r w:rsidRPr="00D42EBA">
        <w:rPr>
          <w:lang w:val="ru-RU"/>
        </w:rPr>
        <w:t xml:space="preserve">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</w:r>
      <w:proofErr w:type="spellStart"/>
      <w:r w:rsidRPr="00D42EBA">
        <w:rPr>
          <w:lang w:val="ru-RU"/>
        </w:rPr>
        <w:t>неупор</w:t>
      </w:r>
      <w:proofErr w:type="gramStart"/>
      <w:r w:rsidRPr="00D42EBA">
        <w:rPr>
          <w:lang w:val="ru-RU"/>
        </w:rPr>
        <w:t>я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доченную</w:t>
      </w:r>
      <w:proofErr w:type="spellEnd"/>
      <w:r w:rsidRPr="00D42EBA">
        <w:rPr>
          <w:lang w:val="ru-RU"/>
        </w:rPr>
        <w:t xml:space="preserve"> социальную информацию; различать в ней факты и мнения, аргументы и </w:t>
      </w:r>
      <w:r w:rsidRPr="00D42EBA">
        <w:rPr>
          <w:spacing w:val="-3"/>
          <w:lang w:val="ru-RU"/>
        </w:rPr>
        <w:t xml:space="preserve">вы- </w:t>
      </w:r>
      <w:r w:rsidRPr="00D42EBA">
        <w:rPr>
          <w:lang w:val="ru-RU"/>
        </w:rPr>
        <w:t>воды;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3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действия субъектов социальной жизни, включая личность, группы,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организ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ции</w:t>
      </w:r>
      <w:proofErr w:type="spellEnd"/>
      <w:r w:rsidRPr="00D42EBA">
        <w:rPr>
          <w:rFonts w:ascii="Times New Roman" w:hAnsi="Times New Roman"/>
          <w:sz w:val="24"/>
          <w:lang w:val="ru-RU"/>
        </w:rPr>
        <w:t>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рациональности;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формулировать на основе приобретенных обществоведческих знаний собственные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су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аргументы по определенным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проблематике;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7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социально-экономические и гуманитарные знания в процессе решения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позн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вательных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задач по актуальным социальным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3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институтами;</w:t>
      </w:r>
    </w:p>
    <w:p w:rsidR="00267113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совершенствования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собственной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познавательной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7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критического восприятия информации, получаемой в межличностном общении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масс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</w:p>
    <w:p w:rsidR="00267113" w:rsidRDefault="006839AC">
      <w:pPr>
        <w:pStyle w:val="a3"/>
        <w:spacing w:before="13"/>
        <w:jc w:val="both"/>
      </w:pPr>
      <w:proofErr w:type="spellStart"/>
      <w:proofErr w:type="gramStart"/>
      <w:r>
        <w:t>собранной</w:t>
      </w:r>
      <w:proofErr w:type="spellEnd"/>
      <w:proofErr w:type="gramEnd"/>
      <w:r>
        <w:t xml:space="preserve"> </w:t>
      </w:r>
      <w:proofErr w:type="spellStart"/>
      <w:r>
        <w:t>социальной</w:t>
      </w:r>
      <w:proofErr w:type="spellEnd"/>
      <w:r>
        <w:rPr>
          <w:spacing w:val="-10"/>
        </w:rPr>
        <w:t xml:space="preserve"> </w:t>
      </w:r>
      <w:proofErr w:type="spellStart"/>
      <w:r>
        <w:t>информации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7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действий;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права;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8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реализации и защиты прав человека и гражданина, осознанного выполнения гражда</w:t>
      </w:r>
      <w:proofErr w:type="gramStart"/>
      <w:r w:rsidRPr="00D42EBA">
        <w:rPr>
          <w:rFonts w:ascii="Times New Roman" w:hAnsi="Times New Roman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ских</w:t>
      </w:r>
      <w:proofErr w:type="spellEnd"/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обязанностей;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осуществления конструктивного взаимодействия людей с разными убеждениями, кул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ценностями и социальным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положением.</w:t>
      </w:r>
    </w:p>
    <w:p w:rsidR="00267113" w:rsidRPr="00D42EBA" w:rsidRDefault="006839AC">
      <w:pPr>
        <w:spacing w:before="13"/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изучения 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42EBA">
        <w:rPr>
          <w:rFonts w:ascii="Times New Roman" w:hAnsi="Times New Roman"/>
          <w:sz w:val="24"/>
          <w:lang w:val="ru-RU"/>
        </w:rPr>
        <w:t>биосоциальную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отношений;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тенденции развития общества в целом как сложной динамичной системы, а также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социальных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институтов;</w:t>
      </w:r>
    </w:p>
    <w:p w:rsidR="00267113" w:rsidRPr="00D42EBA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регулирования;</w:t>
      </w:r>
    </w:p>
    <w:p w:rsidR="00267113" w:rsidRDefault="006839AC" w:rsidP="006B1001">
      <w:pPr>
        <w:pStyle w:val="a4"/>
        <w:numPr>
          <w:ilvl w:val="3"/>
          <w:numId w:val="8"/>
        </w:numPr>
        <w:tabs>
          <w:tab w:val="left" w:pos="547"/>
        </w:tabs>
        <w:spacing w:before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особенности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социально-гуманитарного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познания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>
      <w:pPr>
        <w:pStyle w:val="a3"/>
        <w:ind w:left="118" w:right="1232"/>
        <w:rPr>
          <w:lang w:val="ru-RU"/>
        </w:rPr>
      </w:pPr>
    </w:p>
    <w:p w:rsidR="003D4BFF" w:rsidRPr="00D42EBA" w:rsidRDefault="003D4BFF" w:rsidP="003D4BFF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Физика</w:t>
      </w:r>
    </w:p>
    <w:p w:rsidR="003D4BFF" w:rsidRPr="00D42EBA" w:rsidRDefault="003D4BFF" w:rsidP="003D4BFF">
      <w:pPr>
        <w:pStyle w:val="a3"/>
        <w:ind w:left="0" w:right="1232"/>
        <w:rPr>
          <w:lang w:val="ru-RU"/>
        </w:rPr>
      </w:pPr>
    </w:p>
    <w:p w:rsidR="003D4BFF" w:rsidRPr="00F44ACC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</w:t>
      </w:r>
      <w:r w:rsidR="00F44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>Повар, кондитер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сфере подготовки рабочих кадров и ДПО </w:t>
      </w: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17.03.2015 № 06-259).</w:t>
      </w:r>
    </w:p>
    <w:p w:rsidR="003D4BFF" w:rsidRPr="003D4BFF" w:rsidRDefault="003D4BFF" w:rsidP="0019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программы «Физика» направлено на достижение следующих </w:t>
      </w:r>
      <w:r w:rsidRPr="003D4B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целей: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информации;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3D4BFF" w:rsidRPr="003D4BFF" w:rsidRDefault="003D4BFF" w:rsidP="006B1001">
      <w:pPr>
        <w:widowControl/>
        <w:numPr>
          <w:ilvl w:val="0"/>
          <w:numId w:val="13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3D4BFF" w:rsidRPr="003D4BFF" w:rsidRDefault="003D4BFF" w:rsidP="006B1001">
      <w:pPr>
        <w:widowControl/>
        <w:numPr>
          <w:ilvl w:val="0"/>
          <w:numId w:val="13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3D4BFF" w:rsidRPr="003D4BFF" w:rsidRDefault="003D4BFF" w:rsidP="006B1001">
      <w:pPr>
        <w:widowControl/>
        <w:numPr>
          <w:ilvl w:val="0"/>
          <w:numId w:val="13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</w:rPr>
        <w:t>:</w:t>
      </w:r>
      <w:r w:rsidRPr="003D4BF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задач;</w:t>
      </w:r>
    </w:p>
    <w:p w:rsidR="003D4BFF" w:rsidRPr="003D4BFF" w:rsidRDefault="003D4BFF" w:rsidP="006B1001">
      <w:pPr>
        <w:widowControl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явлений и процессов, с которыми возникает необходимость сталкиваться в профессиональной сфере;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генерировать идеи и определять средства, необходимые для их реализации;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анализировать и представлять информацию в различных видах;</w:t>
      </w:r>
    </w:p>
    <w:p w:rsidR="003D4BFF" w:rsidRPr="003D4BFF" w:rsidRDefault="003D4BFF" w:rsidP="006B1001">
      <w:pPr>
        <w:widowControl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решать физические задачи;</w:t>
      </w:r>
    </w:p>
    <w:p w:rsidR="003D4BFF" w:rsidRPr="003D4BFF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B5DE9" w:rsidRDefault="003D4BFF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196034" w:rsidRPr="00196034" w:rsidRDefault="00196034" w:rsidP="006B1001">
      <w:pPr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spacing w:before="69"/>
        <w:ind w:left="4348" w:right="1231" w:hanging="309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География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F44ACC">
        <w:rPr>
          <w:lang w:val="ru-RU"/>
        </w:rPr>
        <w:t>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lastRenderedPageBreak/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FB5DE9" w:rsidRPr="00D42EBA" w:rsidRDefault="00FB5DE9" w:rsidP="00FB5DE9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66" w:line="182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системы географических знаний о целостном, многообразном и динамично и</w:t>
      </w:r>
      <w:proofErr w:type="gramStart"/>
      <w:r w:rsidRPr="00D42EBA">
        <w:rPr>
          <w:rFonts w:ascii="Times New Roman" w:hAnsi="Times New Roman"/>
          <w:sz w:val="24"/>
          <w:lang w:val="ru-RU"/>
        </w:rPr>
        <w:t>з-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меняющемся мире, взаимосвязи природы, населения и хозяйства на всех   </w:t>
      </w:r>
      <w:r w:rsidRPr="00D42EBA">
        <w:rPr>
          <w:rFonts w:ascii="Times New Roman" w:hAnsi="Times New Roman"/>
          <w:spacing w:val="1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территориаль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FB5DE9" w:rsidRPr="00D42EBA" w:rsidRDefault="00FB5DE9" w:rsidP="00FB5DE9">
      <w:pPr>
        <w:pStyle w:val="a3"/>
        <w:spacing w:before="10"/>
        <w:ind w:right="110"/>
        <w:jc w:val="both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</w:t>
      </w:r>
      <w:proofErr w:type="gramStart"/>
      <w:r w:rsidRPr="00D42EBA">
        <w:rPr>
          <w:lang w:val="ru-RU"/>
        </w:rPr>
        <w:t>уровнях</w:t>
      </w:r>
      <w:proofErr w:type="gramEnd"/>
      <w:r w:rsidRPr="00D42EBA">
        <w:rPr>
          <w:lang w:val="ru-RU"/>
        </w:rPr>
        <w:t>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овладение умениями сочетать глобальный, региональный и локальный подходы для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оп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анализа природных, социально-экономических,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  </w:t>
      </w:r>
      <w:r w:rsidRPr="00D42E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 и</w:t>
      </w:r>
    </w:p>
    <w:p w:rsidR="00FB5DE9" w:rsidRDefault="00FB5DE9" w:rsidP="00FB5DE9">
      <w:pPr>
        <w:pStyle w:val="a3"/>
        <w:spacing w:before="13"/>
        <w:jc w:val="both"/>
      </w:pPr>
      <w:proofErr w:type="spellStart"/>
      <w:proofErr w:type="gramStart"/>
      <w:r>
        <w:t>явлений</w:t>
      </w:r>
      <w:proofErr w:type="spellEnd"/>
      <w:proofErr w:type="gramEnd"/>
      <w:r>
        <w:t>;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средством ознакомления с важнейшими географическими особенностями и 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проблемами</w:t>
      </w:r>
    </w:p>
    <w:p w:rsidR="00FB5DE9" w:rsidRPr="00D42EBA" w:rsidRDefault="00FB5DE9" w:rsidP="00FB5DE9">
      <w:pPr>
        <w:pStyle w:val="a3"/>
        <w:jc w:val="both"/>
        <w:rPr>
          <w:lang w:val="ru-RU"/>
        </w:rPr>
      </w:pPr>
      <w:r w:rsidRPr="00D42EBA">
        <w:rPr>
          <w:lang w:val="ru-RU"/>
        </w:rPr>
        <w:t>мира, его регионов и крупнейших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стран;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патриотизма, уважения к другим народам и культурам, бережного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отнош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 окружающей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среде;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использование в практической деятельности и повседневной жизни разнообразных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графических методов, знаний и умений, а также географической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Интернета, для правильной  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оценки</w:t>
      </w:r>
    </w:p>
    <w:p w:rsidR="00267113" w:rsidRPr="00D42EBA" w:rsidRDefault="006839AC">
      <w:pPr>
        <w:pStyle w:val="a3"/>
        <w:spacing w:before="13"/>
        <w:ind w:right="105"/>
        <w:jc w:val="both"/>
        <w:rPr>
          <w:lang w:val="ru-RU"/>
        </w:rPr>
      </w:pPr>
      <w:r w:rsidRPr="00D42EBA">
        <w:rPr>
          <w:lang w:val="ru-RU"/>
        </w:rPr>
        <w:t xml:space="preserve">важнейших социально- экономических вопросов международной жизни; </w:t>
      </w:r>
      <w:proofErr w:type="spellStart"/>
      <w:r w:rsidRPr="00D42EBA">
        <w:rPr>
          <w:lang w:val="ru-RU"/>
        </w:rPr>
        <w:t>геополитич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понимание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мительного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развития международного туризма и  отдыха, деловых  и    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образовательных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программ, телекоммуникаций, простого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18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объектов,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</w:t>
      </w:r>
    </w:p>
    <w:p w:rsidR="00267113" w:rsidRDefault="006839AC">
      <w:pPr>
        <w:pStyle w:val="a3"/>
        <w:spacing w:before="13"/>
        <w:jc w:val="both"/>
      </w:pPr>
      <w:proofErr w:type="gramStart"/>
      <w:r>
        <w:t>и</w:t>
      </w:r>
      <w:proofErr w:type="gramEnd"/>
      <w:r>
        <w:rPr>
          <w:spacing w:val="-5"/>
        </w:rPr>
        <w:t xml:space="preserve"> </w:t>
      </w:r>
      <w:proofErr w:type="spellStart"/>
      <w:r>
        <w:t>явлений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3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и объяснять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ресурсообеспеченность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отдельных стран и регионов мира, их </w:t>
      </w:r>
      <w:r w:rsidRPr="00D42EBA">
        <w:rPr>
          <w:rFonts w:ascii="Times New Roman" w:hAnsi="Times New Roman"/>
          <w:spacing w:val="2"/>
          <w:sz w:val="24"/>
          <w:lang w:val="ru-RU"/>
        </w:rPr>
        <w:t>д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е-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мографическую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ситуацию, уровни урбанизации и территориальной концентрации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насе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4"/>
        <w:jc w:val="both"/>
        <w:rPr>
          <w:lang w:val="ru-RU"/>
        </w:rPr>
      </w:pPr>
      <w:proofErr w:type="spellStart"/>
      <w:r w:rsidRPr="00D42EBA">
        <w:rPr>
          <w:lang w:val="ru-RU"/>
        </w:rPr>
        <w:t>ления</w:t>
      </w:r>
      <w:proofErr w:type="spellEnd"/>
      <w:r w:rsidRPr="00D42EBA">
        <w:rPr>
          <w:lang w:val="ru-RU"/>
        </w:rPr>
        <w:t xml:space="preserve"> и производства, степень природных, антропогенных и техногенных изменений о</w:t>
      </w:r>
      <w:proofErr w:type="gramStart"/>
      <w:r w:rsidRPr="00D42EBA">
        <w:rPr>
          <w:lang w:val="ru-RU"/>
        </w:rPr>
        <w:t>т-</w:t>
      </w:r>
      <w:proofErr w:type="gramEnd"/>
      <w:r w:rsidRPr="00D42EBA">
        <w:rPr>
          <w:lang w:val="ru-RU"/>
        </w:rPr>
        <w:t xml:space="preserve"> дельных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территорий;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разнообразные источники географической информации для проведения наблюдений за </w:t>
      </w:r>
      <w:proofErr w:type="gramStart"/>
      <w:r w:rsidRPr="00D42EBA">
        <w:rPr>
          <w:rFonts w:ascii="Times New Roman" w:hAnsi="Times New Roman"/>
          <w:sz w:val="24"/>
          <w:lang w:val="ru-RU"/>
        </w:rPr>
        <w:t>природными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, социально-экономическими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объекта-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ми, процессами и явлениями, их изменениями под влиянием разнообразных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факторов;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составлять комплексную географическую характеристику регионов и стран мира;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табл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цы</w:t>
      </w:r>
      <w:proofErr w:type="spellEnd"/>
      <w:r w:rsidRPr="00D42EBA">
        <w:rPr>
          <w:rFonts w:ascii="Times New Roman" w:hAnsi="Times New Roman"/>
          <w:sz w:val="24"/>
          <w:lang w:val="ru-RU"/>
        </w:rPr>
        <w:t>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картосхемы,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диаграммы,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простейшие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модели,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отражающие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географические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закономерности различных явлений и процессов, их территориальные</w:t>
      </w:r>
      <w:r w:rsidRPr="00D42EBA">
        <w:rPr>
          <w:spacing w:val="-32"/>
          <w:lang w:val="ru-RU"/>
        </w:rPr>
        <w:t xml:space="preserve"> </w:t>
      </w:r>
      <w:r w:rsidRPr="00D42EBA">
        <w:rPr>
          <w:lang w:val="ru-RU"/>
        </w:rPr>
        <w:t>взаимодействия;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сопоставлять географические карты различной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тематики;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17" w:line="18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повс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дневной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жизни: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6" w:line="18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выявления и объяснения географических аспектов различных текущих событий и ситуаций;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Интернета; правильной оценки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8"/>
        <w:jc w:val="both"/>
        <w:rPr>
          <w:lang w:val="ru-RU"/>
        </w:rPr>
      </w:pPr>
      <w:proofErr w:type="spellStart"/>
      <w:r w:rsidRPr="00D42EBA">
        <w:rPr>
          <w:lang w:val="ru-RU"/>
        </w:rPr>
        <w:t>нейших</w:t>
      </w:r>
      <w:proofErr w:type="spellEnd"/>
      <w:r w:rsidRPr="00D42EBA">
        <w:rPr>
          <w:lang w:val="ru-RU"/>
        </w:rPr>
        <w:t xml:space="preserve"> социально-экономических событий международной жизни, геополитической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56" w:line="182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понимания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гл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бализации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стремительного развития международного туризма и отдыха, деловых и 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3"/>
          <w:sz w:val="24"/>
          <w:lang w:val="ru-RU"/>
        </w:rPr>
        <w:t>об-</w:t>
      </w:r>
    </w:p>
    <w:p w:rsidR="00FB5DE9" w:rsidRPr="00D42EBA" w:rsidRDefault="00FB5DE9" w:rsidP="00FB5DE9">
      <w:pPr>
        <w:pStyle w:val="a3"/>
        <w:spacing w:before="13" w:line="275" w:lineRule="exact"/>
        <w:jc w:val="both"/>
        <w:rPr>
          <w:lang w:val="ru-RU"/>
        </w:rPr>
      </w:pPr>
      <w:proofErr w:type="spellStart"/>
      <w:r w:rsidRPr="00D42EBA">
        <w:rPr>
          <w:lang w:val="ru-RU"/>
        </w:rPr>
        <w:t>разовательных</w:t>
      </w:r>
      <w:proofErr w:type="spellEnd"/>
      <w:r w:rsidRPr="00D42EBA">
        <w:rPr>
          <w:lang w:val="ru-RU"/>
        </w:rPr>
        <w:t xml:space="preserve"> программ, различных видов человеческого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FB5DE9" w:rsidRPr="00D42EBA" w:rsidRDefault="00FB5DE9" w:rsidP="00FB5DE9">
      <w:pPr>
        <w:spacing w:line="275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FB5DE9" w:rsidRPr="00D42EBA" w:rsidRDefault="00FB5DE9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географические понятия и термины; традиционные и новые методы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географ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ческих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исследований;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83" w:line="182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размещения основных видов природных ресурсов, их главные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месторожд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территориальные сочетания; численность и динамику населения мира,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отдельных</w:t>
      </w:r>
    </w:p>
    <w:p w:rsidR="00267113" w:rsidRPr="00D42EBA" w:rsidRDefault="006839AC">
      <w:pPr>
        <w:pStyle w:val="a3"/>
        <w:spacing w:before="10"/>
        <w:ind w:right="126"/>
        <w:jc w:val="both"/>
        <w:rPr>
          <w:lang w:val="ru-RU"/>
        </w:rPr>
      </w:pPr>
      <w:r w:rsidRPr="00D42EBA">
        <w:rPr>
          <w:lang w:val="ru-RU"/>
        </w:rPr>
        <w:t xml:space="preserve">регионов и стран, их этногеографическую специфику; различия в уровне и качестве </w:t>
      </w:r>
      <w:proofErr w:type="spellStart"/>
      <w:r w:rsidRPr="00D42EBA">
        <w:rPr>
          <w:lang w:val="ru-RU"/>
        </w:rPr>
        <w:t>жи</w:t>
      </w:r>
      <w:proofErr w:type="gramStart"/>
      <w:r w:rsidRPr="00D42EBA">
        <w:rPr>
          <w:lang w:val="ru-RU"/>
        </w:rPr>
        <w:t>з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ни населения, основные направления миграций; проблемы современной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урбанизации;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72" w:line="18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42E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2"/>
          <w:sz w:val="24"/>
          <w:lang w:val="ru-RU"/>
        </w:rPr>
        <w:t>ре-</w:t>
      </w:r>
    </w:p>
    <w:p w:rsidR="00267113" w:rsidRPr="00D42EBA" w:rsidRDefault="006839AC">
      <w:pPr>
        <w:pStyle w:val="a3"/>
        <w:spacing w:before="13"/>
        <w:ind w:right="129"/>
        <w:jc w:val="both"/>
        <w:rPr>
          <w:lang w:val="ru-RU"/>
        </w:rPr>
      </w:pPr>
      <w:proofErr w:type="spellStart"/>
      <w:r w:rsidRPr="00D42EBA">
        <w:rPr>
          <w:lang w:val="ru-RU"/>
        </w:rPr>
        <w:t>гионов</w:t>
      </w:r>
      <w:proofErr w:type="spellEnd"/>
      <w:r w:rsidRPr="00D42EBA">
        <w:rPr>
          <w:lang w:val="ru-RU"/>
        </w:rPr>
        <w:t>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человечества;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before="3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современного геополитического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геоэкономического</w:t>
      </w:r>
      <w:proofErr w:type="spellEnd"/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положения</w:t>
      </w:r>
    </w:p>
    <w:p w:rsidR="00267113" w:rsidRPr="00D42EBA" w:rsidRDefault="006839AC" w:rsidP="006B1001">
      <w:pPr>
        <w:pStyle w:val="a4"/>
        <w:numPr>
          <w:ilvl w:val="0"/>
          <w:numId w:val="6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России, ее роль в международном географическом разделении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труда.</w:t>
      </w: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4C4CD4" w:rsidRDefault="004C4CD4" w:rsidP="004C4CD4">
      <w:pPr>
        <w:pStyle w:val="a3"/>
        <w:ind w:left="118" w:right="1265"/>
        <w:rPr>
          <w:lang w:val="ru-RU"/>
        </w:rPr>
      </w:pPr>
    </w:p>
    <w:p w:rsidR="00196034" w:rsidRDefault="004C4CD4" w:rsidP="00196034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4C4CD4" w:rsidRPr="00D42EBA" w:rsidRDefault="004C4CD4" w:rsidP="00196034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4C4CD4" w:rsidRDefault="004C4CD4" w:rsidP="00196034">
      <w:pPr>
        <w:pStyle w:val="a3"/>
        <w:ind w:left="0" w:right="126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 и превращает ее в комплексную социальную дисциплину</w:t>
      </w:r>
    </w:p>
    <w:p w:rsidR="004C4CD4" w:rsidRPr="004C4CD4" w:rsidRDefault="004C4CD4" w:rsidP="004C4CD4">
      <w:p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«Экология»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социальной дисциплины, ее роли в формировании картины мира; о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4C4CD4" w:rsidRPr="004C4CD4" w:rsidRDefault="004C4CD4" w:rsidP="006B1001">
      <w:pPr>
        <w:pStyle w:val="a4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среды обитания человека.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устойчивый интерес к истории и достижениям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из-бранной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деятельности, используя полученные экологические знания; </w:t>
      </w: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объективное осознание значимости компетенций в области экологии для человека и общества;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19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03510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4C4CD4" w:rsidRPr="00D42EBA" w:rsidRDefault="004C4CD4" w:rsidP="004C4CD4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Биология — система наук, изучающая все аспе</w:t>
      </w:r>
      <w:r w:rsidR="008B5EF0">
        <w:rPr>
          <w:rFonts w:ascii="Times New Roman" w:hAnsi="Times New Roman" w:cs="Times New Roman"/>
          <w:sz w:val="24"/>
          <w:szCs w:val="24"/>
          <w:lang w:val="ru-RU"/>
        </w:rPr>
        <w:t>кты жизни, на всех уровнях орга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низации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живого, начиная с молекулярного и заканчивая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биосферным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«Биология»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rPr>
          <w:rFonts w:ascii="Times New Roman" w:hAnsi="Times New Roman" w:cs="Times New Roman"/>
          <w:sz w:val="24"/>
          <w:szCs w:val="24"/>
          <w:lang w:val="ru-RU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4720F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карти-не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обладание навыками безопасной работы во время проектно-исследовательской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экспериментальной деятельности, при использовании лабораторного оборудования;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pStyle w:val="a4"/>
        <w:numPr>
          <w:ilvl w:val="0"/>
          <w:numId w:val="25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C4CD4" w:rsidRPr="004C4CD4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4C4CD4" w:rsidRPr="004C4CD4" w:rsidRDefault="004C4CD4" w:rsidP="006B1001">
      <w:pPr>
        <w:pStyle w:val="a4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4C4CD4" w:rsidRPr="00B036DA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B03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 месте биологии в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на-учной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из-мерением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проведением наблюдений; выявление и оценка антропогенных изменений в природе;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умений объяснять результаты биологических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эксперимен-тов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решать элементарные биологические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pStyle w:val="a4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биологической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ин-формации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spacing w:before="4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C4CD4" w:rsidRPr="00D42EBA" w:rsidRDefault="004C4CD4" w:rsidP="004C4CD4">
      <w:pPr>
        <w:pStyle w:val="a3"/>
        <w:ind w:left="118" w:right="1265"/>
        <w:rPr>
          <w:rFonts w:cs="Times New Roman"/>
          <w:lang w:val="ru-RU"/>
        </w:rPr>
      </w:pPr>
    </w:p>
    <w:p w:rsidR="004C4CD4" w:rsidRDefault="006839AC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267113" w:rsidRPr="004C4CD4" w:rsidRDefault="006839AC" w:rsidP="004C4CD4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</w:t>
      </w:r>
      <w:r w:rsidR="004C4CD4" w:rsidRPr="004C4CD4">
        <w:rPr>
          <w:lang w:val="ru-RU"/>
        </w:rPr>
        <w:t>: алгебра, начала математического анализа, геометрия</w:t>
      </w:r>
    </w:p>
    <w:p w:rsidR="004C4CD4" w:rsidRDefault="004C4CD4" w:rsidP="004C4CD4">
      <w:pPr>
        <w:pStyle w:val="Heading1"/>
        <w:spacing w:line="274" w:lineRule="exact"/>
        <w:ind w:left="0" w:right="-1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    Общие цели изучения математики реализуются в четырех направлениях:</w:t>
      </w:r>
    </w:p>
    <w:p w:rsidR="004C4CD4" w:rsidRPr="004C4CD4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об идеях и методах математики; </w:t>
      </w:r>
    </w:p>
    <w:p w:rsidR="004C4CD4" w:rsidRPr="009E456C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CD4" w:rsidRPr="004C4CD4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необходимыми конкретными знаниями и умениями; </w:t>
      </w:r>
    </w:p>
    <w:p w:rsidR="004C4CD4" w:rsidRPr="009E456C" w:rsidRDefault="004C4CD4" w:rsidP="006B1001">
      <w:pPr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56C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spellEnd"/>
      <w:proofErr w:type="gram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D4" w:rsidRPr="009E456C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9E456C" w:rsidRDefault="004C4CD4" w:rsidP="004C4CD4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профессий СПО, обеспечивается: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выбором различных подходов к введению основных понятий;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деятельностными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характеристиками выбранной профессии / специальности.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4C4CD4" w:rsidRPr="004C4CD4" w:rsidRDefault="004C4CD4" w:rsidP="004C4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векторного методов для решения математических и прикладных задач;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B5EF0" w:rsidRDefault="004C4CD4" w:rsidP="006B1001">
      <w:pPr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</w:t>
      </w:r>
      <w:r w:rsidRPr="004C4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результатов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C4CD4" w:rsidRPr="004C4CD4" w:rsidRDefault="004C4CD4" w:rsidP="004C4CD4">
      <w:pPr>
        <w:autoSpaceDE w:val="0"/>
        <w:autoSpaceDN w:val="0"/>
        <w:adjustRightInd w:val="0"/>
        <w:spacing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6B1001">
      <w:pPr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значимости математики для научно-технического прогресса,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и дисциплин профессионального цикла, для получения образования в областях, не требующих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углубленной математической подготовки;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творческой и ответственной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6B1001">
      <w:pPr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EA0D62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я их достижения;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2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распознавать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1"/>
          <w:numId w:val="3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использования готовых компьютерных программ при решении задач. </w:t>
      </w:r>
    </w:p>
    <w:p w:rsidR="004C4CD4" w:rsidRDefault="004C4CD4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267113" w:rsidRPr="00D42EBA" w:rsidRDefault="002671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67113" w:rsidRPr="00D42EBA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624DBE" w:rsidRPr="00624DBE">
        <w:rPr>
          <w:lang w:val="ru-RU"/>
        </w:rPr>
        <w:t>43.01.09</w:t>
      </w:r>
      <w:r w:rsidR="00624DBE" w:rsidRPr="00F44ACC">
        <w:rPr>
          <w:b/>
          <w:lang w:val="ru-RU"/>
        </w:rPr>
        <w:t xml:space="preserve"> </w:t>
      </w:r>
      <w:r w:rsidR="00624DBE" w:rsidRPr="00624DBE">
        <w:rPr>
          <w:lang w:val="ru-RU"/>
        </w:rPr>
        <w:t>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838"/>
        <w:rPr>
          <w:rFonts w:cs="Times New Roman"/>
          <w:lang w:val="ru-RU"/>
        </w:rPr>
      </w:pPr>
      <w:r w:rsidRPr="00D42EBA">
        <w:rPr>
          <w:lang w:val="ru-RU"/>
        </w:rPr>
        <w:t xml:space="preserve">Рабочая программа ориентирована на достижение следующих </w:t>
      </w:r>
      <w:r w:rsidRPr="00D42EBA">
        <w:rPr>
          <w:spacing w:val="4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8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D42EBA">
        <w:rPr>
          <w:rFonts w:ascii="Times New Roman" w:hAnsi="Times New Roman"/>
          <w:spacing w:val="39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био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логических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3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92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применять, анализировать, преобразовывать информационные модели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реальных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объектов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изу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чении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rPr>
          <w:spacing w:val="-14"/>
        </w:rPr>
        <w:t xml:space="preserve"> </w:t>
      </w:r>
      <w:proofErr w:type="spellStart"/>
      <w:r>
        <w:t>дисциплин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9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познавательных интересов, интеллектуальных и творческих способностей путем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освоения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методов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информатики</w:t>
      </w:r>
      <w:r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различных</w:t>
      </w:r>
      <w:proofErr w:type="spellEnd"/>
      <w:proofErr w:type="gramEnd"/>
      <w:r>
        <w:t xml:space="preserve"> </w:t>
      </w:r>
      <w:proofErr w:type="spellStart"/>
      <w:r>
        <w:t>учебных</w:t>
      </w:r>
      <w:proofErr w:type="spellEnd"/>
      <w:r>
        <w:rPr>
          <w:spacing w:val="-8"/>
        </w:rPr>
        <w:t xml:space="preserve"> </w:t>
      </w:r>
      <w:proofErr w:type="spellStart"/>
      <w:r>
        <w:t>предметов</w:t>
      </w:r>
      <w:proofErr w:type="spell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72" w:line="180" w:lineRule="auto"/>
        <w:ind w:right="281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ответственного отношения к соблюдению этических и правовых норм </w:t>
      </w:r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формационной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827"/>
        </w:tabs>
        <w:spacing w:before="56" w:line="182" w:lineRule="auto"/>
        <w:ind w:right="11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13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39" w:line="206" w:lineRule="auto"/>
        <w:ind w:right="105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применять, анализировать, преобразовывать информационные модели реальных объектов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других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дис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циплин</w:t>
      </w:r>
      <w:proofErr w:type="spellEnd"/>
      <w:proofErr w:type="gramEnd"/>
      <w:r>
        <w:t>;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83" w:line="204" w:lineRule="auto"/>
        <w:ind w:right="107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использовать опыт информационных технологий в индивидуальной и коллекти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ной учебной и познавательной, в том числе проектной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48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44" w:line="204" w:lineRule="auto"/>
        <w:ind w:right="106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системы базовых знаний, отражающих вклад информатики в формирование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научной картины мира, роль информационных процессов в обществе, 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биологи-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4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Default="006839AC" w:rsidP="006B1001">
      <w:pPr>
        <w:pStyle w:val="a4"/>
        <w:numPr>
          <w:ilvl w:val="0"/>
          <w:numId w:val="3"/>
        </w:numPr>
        <w:tabs>
          <w:tab w:val="left" w:pos="1113"/>
        </w:tabs>
        <w:spacing w:before="40" w:line="410" w:lineRule="exact"/>
        <w:ind w:left="1112" w:hanging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правовые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нормы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267113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4C4CD4" w:rsidRPr="00D42EBA" w:rsidRDefault="004C4CD4" w:rsidP="004C4CD4">
      <w:pPr>
        <w:pStyle w:val="Heading1"/>
        <w:ind w:left="4317" w:right="1231" w:hanging="3066"/>
        <w:rPr>
          <w:rFonts w:cs="Times New Roman"/>
          <w:b w:val="0"/>
          <w:bCs w:val="0"/>
          <w:sz w:val="23"/>
          <w:szCs w:val="23"/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общеобразовательной дисциплины </w:t>
      </w:r>
      <w:r>
        <w:rPr>
          <w:lang w:val="ru-RU"/>
        </w:rPr>
        <w:t>Химия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4C4CD4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</w:pPr>
      <w:r w:rsidRPr="004C4CD4"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4C4CD4" w:rsidRPr="004C4CD4" w:rsidRDefault="004C4CD4" w:rsidP="004C4CD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«Химия»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оценивать значимость химического знания для каждого человека; 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представления о мире и роли химии в создании современной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4C4CD4" w:rsidRPr="004C4CD4" w:rsidRDefault="004C4CD4" w:rsidP="006B1001">
      <w:pPr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реше-ний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и основных интеллектуальных операций (постано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вки задачи, формулирования гипо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ных сторон хи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мических объектов и процессов, с которы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ми возникает необходимость стал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киваться в профессиональной сфере;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информа-ции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умение оценить ее достоверность для достижения хороших результатов профессиональной сфере; </w:t>
      </w:r>
    </w:p>
    <w:p w:rsidR="004C4CD4" w:rsidRPr="00824A6A" w:rsidRDefault="004C4CD4" w:rsidP="004C4CD4">
      <w:pPr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месте химии в современной научной картине мира; понимание роли химии </w:t>
      </w:r>
      <w:r w:rsidR="00624DBE">
        <w:rPr>
          <w:rFonts w:ascii="Times New Roman" w:hAnsi="Times New Roman" w:cs="Times New Roman"/>
          <w:sz w:val="24"/>
          <w:szCs w:val="24"/>
          <w:lang w:val="ru-RU"/>
        </w:rPr>
        <w:t>в формировании кругозора и функ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циональной грамотности человека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в химии: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6B1001">
      <w:pPr>
        <w:numPr>
          <w:ilvl w:val="0"/>
          <w:numId w:val="31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4C4CD4" w:rsidRPr="004C4CD4" w:rsidRDefault="004C4CD4" w:rsidP="004C4CD4">
      <w:p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DBE" w:rsidRPr="00624DBE" w:rsidRDefault="00624DBE" w:rsidP="00624DB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по направлению подготовки  Педагогическое образование по специальности  «Дошкольное образование».</w:t>
      </w:r>
    </w:p>
    <w:p w:rsidR="00624DBE" w:rsidRDefault="00624DBE" w:rsidP="00624DBE">
      <w:pPr>
        <w:pStyle w:val="a4"/>
        <w:spacing w:line="360" w:lineRule="auto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4DBE" w:rsidRDefault="00624DBE" w:rsidP="00624DBE">
      <w:pPr>
        <w:pStyle w:val="a4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DBE">
        <w:rPr>
          <w:rFonts w:ascii="Times New Roman" w:hAnsi="Times New Roman" w:cs="Times New Roman"/>
          <w:b/>
          <w:sz w:val="24"/>
          <w:szCs w:val="24"/>
          <w:lang w:val="ru-RU"/>
        </w:rPr>
        <w:t>Аннотация рабочей программы общеобразовательной дисциплины</w:t>
      </w:r>
    </w:p>
    <w:p w:rsidR="00624DBE" w:rsidRPr="00624DBE" w:rsidRDefault="00624DBE" w:rsidP="00624DBE">
      <w:pPr>
        <w:pStyle w:val="a4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Психология</w:t>
      </w:r>
    </w:p>
    <w:p w:rsidR="00624DBE" w:rsidRPr="00624DBE" w:rsidRDefault="00624DBE" w:rsidP="00624DB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Основной целью преподавания дисциплины «Психология» является формирование у студентов базовых знаний о закономерностях развития и функционирования психики человека, особенностях поведения, деятельности и обучения людей, обусловленных их включением в социальные группы, а также об основных характеристиках самих групп и закономерностях педагогического процесса и образования.</w:t>
      </w:r>
    </w:p>
    <w:p w:rsidR="00624DBE" w:rsidRPr="00624DBE" w:rsidRDefault="00624DBE" w:rsidP="00624DB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sz w:val="24"/>
          <w:szCs w:val="24"/>
          <w:lang w:val="ru-RU"/>
        </w:rPr>
        <w:t xml:space="preserve">        </w:t>
      </w:r>
      <w:r w:rsidRPr="00624DBE">
        <w:rPr>
          <w:rFonts w:ascii="Times New Roman" w:hAnsi="Times New Roman"/>
          <w:sz w:val="24"/>
          <w:szCs w:val="24"/>
          <w:lang w:val="ru-RU"/>
        </w:rPr>
        <w:t>Для реализации поставленной цели в процессе преподавания курса «Психология» решаются следующие задачи:</w:t>
      </w:r>
    </w:p>
    <w:p w:rsidR="00624DBE" w:rsidRPr="008E754E" w:rsidRDefault="00624DBE" w:rsidP="006B1001">
      <w:pPr>
        <w:pStyle w:val="Default"/>
        <w:numPr>
          <w:ilvl w:val="0"/>
          <w:numId w:val="35"/>
        </w:numPr>
        <w:ind w:left="0" w:firstLine="0"/>
        <w:jc w:val="both"/>
      </w:pPr>
      <w:r w:rsidRPr="008E754E">
        <w:t>Изучаются  предмет и методы психологии,  основы  базовых  понятий  учебной  дисциплины;  возрастная  периодизация,  закономерности психического развития, основы  психологии  личности.</w:t>
      </w:r>
    </w:p>
    <w:p w:rsidR="00624DBE" w:rsidRPr="00624DBE" w:rsidRDefault="00624DBE" w:rsidP="006B1001">
      <w:pPr>
        <w:pStyle w:val="a4"/>
        <w:widowControl/>
        <w:numPr>
          <w:ilvl w:val="0"/>
          <w:numId w:val="35"/>
        </w:numPr>
        <w:tabs>
          <w:tab w:val="left" w:pos="54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 xml:space="preserve">Формируются представления  об ощущениях, восприятии, внимании, памяти, их свойствах и взаимодействии.  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Рассматриваются виды  воображения,  мышления,  речи; изучаются структура, факторы развития.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Исследуются темперамент и характер личности, ее волевые качества, эмоции, потребности и мотивы поведения; раскрывается сущность процесса социализации личности, формирования ее социальных установок.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Анализируются половые, типологические и индивидуальные особенности дошкольников, их учет в обучении и воспитании, особенности общения и группового поведения в дошкольном возрасте.</w:t>
      </w:r>
    </w:p>
    <w:p w:rsidR="00624DBE" w:rsidRPr="00624DBE" w:rsidRDefault="00624DBE" w:rsidP="006B1001">
      <w:pPr>
        <w:widowControl/>
        <w:numPr>
          <w:ilvl w:val="0"/>
          <w:numId w:val="35"/>
        </w:numPr>
        <w:tabs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4DBE">
        <w:rPr>
          <w:rFonts w:ascii="Times New Roman" w:hAnsi="Times New Roman"/>
          <w:sz w:val="24"/>
          <w:szCs w:val="24"/>
          <w:lang w:val="ru-RU"/>
        </w:rPr>
        <w:t>Раскрываются основы психологии межличностных отношений больших и малых групп, особенности общения и группового поведения в дошкольном возрасте,  основы  психологии  творчества.</w:t>
      </w:r>
    </w:p>
    <w:p w:rsidR="00624DBE" w:rsidRPr="008E754E" w:rsidRDefault="00624DBE" w:rsidP="00624DBE">
      <w:pPr>
        <w:pStyle w:val="Default"/>
      </w:pPr>
    </w:p>
    <w:p w:rsidR="00624DBE" w:rsidRPr="008E754E" w:rsidRDefault="00624DBE" w:rsidP="00624DBE">
      <w:pPr>
        <w:pStyle w:val="Default"/>
      </w:pPr>
      <w:r w:rsidRPr="008E754E">
        <w:t>В результате освоения учебной дисциплины  студент  должен:</w:t>
      </w:r>
    </w:p>
    <w:p w:rsidR="00624DBE" w:rsidRPr="008E754E" w:rsidRDefault="00624DBE" w:rsidP="00624DBE">
      <w:pPr>
        <w:pStyle w:val="Default"/>
        <w:spacing w:before="120" w:after="120"/>
        <w:rPr>
          <w:b/>
        </w:rPr>
      </w:pPr>
      <w:r w:rsidRPr="008E754E">
        <w:rPr>
          <w:b/>
        </w:rPr>
        <w:t xml:space="preserve">знать: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особенности психологии как науки, её связь с педагогической наукой;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предмет и методы психологии, основы  базовых понятий  учебной дисциплины;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основы психологии личности;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закономерности психического развития человека как субъекта образовательного процесса, личности     и индивидуальности;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основные потребности человека, эмоции и чувства;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возрастную периодизацию;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>основы детской психологии, психологии межличностных отношений, психологии больших и малых групп;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половые, типологические и индивидуальные особенности дошкольников, их учет в обучении и воспитании;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lastRenderedPageBreak/>
        <w:t xml:space="preserve">особенности общения и группового поведения в дошкольном возрасте; </w:t>
      </w:r>
    </w:p>
    <w:p w:rsidR="00624DBE" w:rsidRPr="008E754E" w:rsidRDefault="00624DBE" w:rsidP="006B1001">
      <w:pPr>
        <w:pStyle w:val="Default"/>
        <w:numPr>
          <w:ilvl w:val="0"/>
          <w:numId w:val="36"/>
        </w:numPr>
        <w:ind w:left="0" w:firstLine="0"/>
        <w:jc w:val="both"/>
      </w:pPr>
      <w:r w:rsidRPr="008E754E">
        <w:t xml:space="preserve">технологии  эффективного  воздействия, педагогического  общения в оптимальном  функциональном  режиме; </w:t>
      </w:r>
    </w:p>
    <w:p w:rsidR="00624DBE" w:rsidRPr="008E754E" w:rsidRDefault="00624DBE" w:rsidP="00624DBE">
      <w:pPr>
        <w:pStyle w:val="Default"/>
        <w:spacing w:after="120"/>
        <w:jc w:val="both"/>
        <w:rPr>
          <w:b/>
        </w:rPr>
      </w:pPr>
      <w:r w:rsidRPr="008E754E">
        <w:rPr>
          <w:b/>
        </w:rPr>
        <w:t xml:space="preserve">уметь: 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>свободно  пользоваться научной  терминологией,  понятийным  аппаратом;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>использовать вербальные и невербальные  средства  общения;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 xml:space="preserve">применять знания по психологии при решении педагогических задач; 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>применять на практике  психолого-педагогическую  диагностику знаний, умений, навыков;</w:t>
      </w:r>
    </w:p>
    <w:p w:rsidR="00624DBE" w:rsidRPr="008E754E" w:rsidRDefault="00624DBE" w:rsidP="006B1001">
      <w:pPr>
        <w:pStyle w:val="Default"/>
        <w:numPr>
          <w:ilvl w:val="0"/>
          <w:numId w:val="37"/>
        </w:numPr>
        <w:ind w:left="0" w:firstLine="0"/>
        <w:jc w:val="both"/>
      </w:pPr>
      <w:r w:rsidRPr="008E754E">
        <w:t xml:space="preserve">выявлять индивидуальные и типологические особенности воспитанников. </w:t>
      </w:r>
    </w:p>
    <w:p w:rsidR="00624DBE" w:rsidRDefault="00624DB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4DBE" w:rsidRPr="00D42EBA" w:rsidRDefault="00624DB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микробиологии, </w:t>
      </w:r>
      <w:r w:rsidR="00624D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физиологии питания, </w:t>
      </w: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санитарии и гигиены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F44A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260800 Технология продукции и организация общественного питания укрупненной группы  направлений подготовки 260</w:t>
      </w:r>
      <w:r w:rsidRPr="00624DBE">
        <w:rPr>
          <w:rFonts w:ascii="Times New Roman" w:hAnsi="Times New Roman" w:cs="Times New Roman"/>
          <w:sz w:val="24"/>
          <w:szCs w:val="24"/>
        </w:rPr>
        <w:t> 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proofErr w:type="gramStart"/>
      <w:r w:rsidR="00624DB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  <w:t>.</w:t>
      </w:r>
      <w:proofErr w:type="gramEnd"/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F44A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 w:rsidR="005C3C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4ACC" w:rsidRPr="005C3C7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Студент должен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уметь: 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соблюдать правила личной гигиены и санитарные требования при приготовлении пищи;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производить санитарную обработку оборудования и инвентаря;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готовить растворы дезинфицирующих и моющих средств;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микробиологические исследования и давать оценку полученных результатов;</w:t>
      </w:r>
    </w:p>
    <w:p w:rsidR="00F44ACC" w:rsidRPr="00F44ACC" w:rsidRDefault="00F44ACC" w:rsidP="00F44AC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основные группы микроорганизмов;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основные пищевые инфекции и пищевые отравления;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возможные источники микробиологического загрязнения в пищевом производстве;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санитарно-технологические требования к помещениям, оборудованию, инвентарю, одежде;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правила личной гигиены работников пищевых производств;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классификацию моющих средств, правила их применения, условия и сроки их хранения;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правила проведения дезинфекции, дезинсекции, дератизации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6034" w:rsidRDefault="00196034" w:rsidP="00624DBE">
      <w:pPr>
        <w:pStyle w:val="Heading1"/>
        <w:ind w:left="0" w:right="878"/>
        <w:rPr>
          <w:lang w:val="ru-RU"/>
        </w:rPr>
      </w:pPr>
    </w:p>
    <w:p w:rsidR="00196034" w:rsidRDefault="00196034">
      <w:pPr>
        <w:pStyle w:val="Heading1"/>
        <w:ind w:left="1957" w:right="1127" w:hanging="812"/>
        <w:rPr>
          <w:lang w:val="ru-RU"/>
        </w:rPr>
      </w:pPr>
    </w:p>
    <w:p w:rsidR="00196034" w:rsidRDefault="006839AC" w:rsidP="00196034">
      <w:pPr>
        <w:pStyle w:val="Heading1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дисциплины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оснащение и организация рабочего места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260800 Технология продукции и организация общественного питания укрупненной группы  направлений подготовки 260</w:t>
      </w:r>
      <w:r w:rsidRPr="00624DBE">
        <w:rPr>
          <w:rFonts w:ascii="Times New Roman" w:hAnsi="Times New Roman" w:cs="Times New Roman"/>
          <w:sz w:val="24"/>
          <w:szCs w:val="24"/>
        </w:rPr>
        <w:t> 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proofErr w:type="gramStart"/>
      <w:r w:rsidR="00624DB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  <w:t>.</w:t>
      </w:r>
      <w:proofErr w:type="gramEnd"/>
    </w:p>
    <w:p w:rsidR="005C3C7C" w:rsidRPr="00624DBE" w:rsidRDefault="005C3C7C" w:rsidP="00624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C3C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бучающийся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организовывать рабочее место в соответствии с видами изготовляемых блюд;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подбирать необходимое технологическое оборудование и производственный инвентарь;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left="245" w:hanging="2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характеристики основных типов организации общественного питания;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учет сырья и готовых изделий на производстве;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правила их безопасного использования;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виды раздачи и правила отпуска готовой кулинарной продукции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5C3C7C" w:rsidRPr="00624DBE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DBE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Экономические  и правовые основы производственной деятельности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5C3C7C" w:rsidRPr="00624DBE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24DBE" w:rsidRPr="00624DBE">
        <w:rPr>
          <w:rFonts w:ascii="Times New Roman" w:hAnsi="Times New Roman"/>
          <w:sz w:val="24"/>
          <w:lang w:val="ru-RU"/>
        </w:rPr>
        <w:t>43.01.09</w:t>
      </w:r>
      <w:r w:rsidR="00624DBE" w:rsidRPr="00F44ACC">
        <w:rPr>
          <w:rFonts w:ascii="Times New Roman" w:hAnsi="Times New Roman"/>
          <w:b/>
          <w:sz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260800 Технология продукции и организация общественного питания укрупненной группы  направлений подготовки 260</w:t>
      </w:r>
      <w:r w:rsidRPr="00624DBE">
        <w:rPr>
          <w:rFonts w:ascii="Times New Roman" w:hAnsi="Times New Roman" w:cs="Times New Roman"/>
          <w:sz w:val="24"/>
          <w:szCs w:val="24"/>
        </w:rPr>
        <w:t> </w:t>
      </w:r>
      <w:r w:rsidRPr="00624DBE">
        <w:rPr>
          <w:rFonts w:ascii="Times New Roman" w:hAnsi="Times New Roman" w:cs="Times New Roman"/>
          <w:sz w:val="24"/>
          <w:szCs w:val="24"/>
          <w:lang w:val="ru-RU"/>
        </w:rPr>
        <w:t>000 Технология продовольственных продуктов и потребительских товаров.</w:t>
      </w:r>
    </w:p>
    <w:p w:rsidR="005C3C7C" w:rsidRPr="00624DBE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ориентироваться в общих вопросах экономики производства пищевой продукции;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применять экономические и правовые знания в конкретных производственных ситуациях;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защищать свои трудовые права в рамках действующего законодательства;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принципы рыночной экономики;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организационно-правовые формы организаций;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основные положения законодательства, регулирующего трудовые отношения;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механизмы формирования заработной платы;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формы оплаты труда</w:t>
      </w:r>
      <w:r w:rsidRPr="005C3C7C">
        <w:rPr>
          <w:rFonts w:ascii="Times New Roman" w:hAnsi="Times New Roman" w:cs="Times New Roman"/>
          <w:lang w:val="ru-RU"/>
        </w:rPr>
        <w:t>.</w:t>
      </w:r>
    </w:p>
    <w:p w:rsidR="005C3C7C" w:rsidRDefault="005C3C7C" w:rsidP="005C3C7C">
      <w:pPr>
        <w:pStyle w:val="Heading1"/>
        <w:ind w:left="883" w:right="878"/>
        <w:jc w:val="center"/>
        <w:rPr>
          <w:lang w:val="ru-RU"/>
        </w:rPr>
      </w:pPr>
    </w:p>
    <w:p w:rsidR="005C3C7C" w:rsidRPr="00D42EBA" w:rsidRDefault="005C3C7C" w:rsidP="005C3C7C">
      <w:pPr>
        <w:pStyle w:val="Heading1"/>
        <w:ind w:left="883" w:right="878"/>
        <w:jc w:val="center"/>
        <w:rPr>
          <w:rFonts w:cs="Times New Roman"/>
          <w:lang w:val="ru-RU"/>
        </w:rPr>
      </w:pPr>
    </w:p>
    <w:p w:rsidR="00196034" w:rsidRDefault="006839AC" w:rsidP="00196034">
      <w:pPr>
        <w:pStyle w:val="Heading1"/>
        <w:ind w:left="2752" w:right="1127" w:hanging="160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5C3C7C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267113" w:rsidRPr="00D42EBA" w:rsidRDefault="006839AC" w:rsidP="00196034">
      <w:pPr>
        <w:pStyle w:val="Heading1"/>
        <w:ind w:left="0" w:right="-53" w:hanging="23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Безопасность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жизнедеятельности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2" w:firstLine="707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ОП.05Безопасность жизнедеятельности </w:t>
      </w:r>
      <w:proofErr w:type="spellStart"/>
      <w:r w:rsidRPr="00D42EBA">
        <w:rPr>
          <w:lang w:val="ru-RU"/>
        </w:rPr>
        <w:t>я</w:t>
      </w:r>
      <w:proofErr w:type="gramStart"/>
      <w:r w:rsidRPr="00D42EBA">
        <w:rPr>
          <w:lang w:val="ru-RU"/>
        </w:rPr>
        <w:t>в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ляется</w:t>
      </w:r>
      <w:proofErr w:type="spellEnd"/>
      <w:r w:rsidRPr="00D42EBA">
        <w:rPr>
          <w:lang w:val="ru-RU"/>
        </w:rPr>
        <w:t xml:space="preserve"> частью программы подготовки квалифицированных рабочих, служащих (ППКРС) по профессии   </w:t>
      </w:r>
      <w:r w:rsidR="006B1001" w:rsidRPr="00624DBE">
        <w:rPr>
          <w:lang w:val="ru-RU"/>
        </w:rPr>
        <w:t>43.01.09</w:t>
      </w:r>
      <w:r w:rsidR="006B1001" w:rsidRPr="00F44ACC">
        <w:rPr>
          <w:b/>
          <w:lang w:val="ru-RU"/>
        </w:rPr>
        <w:t xml:space="preserve"> </w:t>
      </w:r>
      <w:r w:rsidR="005C3C7C">
        <w:rPr>
          <w:lang w:val="ru-RU"/>
        </w:rPr>
        <w:t>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1112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организовывать и проводить мероприятия по защите работающих и населения от негати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воздействий чрезвычайных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ситуаций;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предпринимать профилактические меры для снижения уровня опасностей различного </w:t>
      </w:r>
      <w:proofErr w:type="spellStart"/>
      <w:r w:rsidRPr="00D42EBA">
        <w:rPr>
          <w:rFonts w:ascii="Times New Roman" w:hAnsi="Times New Roman"/>
          <w:spacing w:val="3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3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да и их последствий в профессиональной деятельности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быту;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средства индивидуальной и коллективной защиты от оружия массового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ражения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средства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пожаротушения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7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42EBA">
        <w:rPr>
          <w:rFonts w:ascii="Times New Roman" w:hAnsi="Times New Roman"/>
          <w:sz w:val="24"/>
          <w:lang w:val="ru-RU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профессии;</w:t>
      </w:r>
      <w:proofErr w:type="gramEnd"/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профессией;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бесконфликтного общения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саморегуляции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повседневной деятел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экстремальных условиях военной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5" w:line="3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оказывать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помощь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пострадавшим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spacing w:line="222" w:lineRule="exact"/>
        <w:ind w:left="1251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принципы обеспечения устойчивости объектов экономики, прогнозирования развития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бытий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оценки последствий при техногенных чрезвычайных ситуациях и стихийных  </w:t>
      </w:r>
      <w:r w:rsidRPr="00D42EBA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яв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left="402" w:right="73"/>
        <w:rPr>
          <w:lang w:val="ru-RU"/>
        </w:rPr>
      </w:pPr>
      <w:proofErr w:type="spellStart"/>
      <w:r w:rsidRPr="00D42EBA">
        <w:rPr>
          <w:lang w:val="ru-RU"/>
        </w:rPr>
        <w:t>лениях</w:t>
      </w:r>
      <w:proofErr w:type="spellEnd"/>
      <w:r w:rsidRPr="00D42EBA">
        <w:rPr>
          <w:lang w:val="ru-RU"/>
        </w:rPr>
        <w:t xml:space="preserve">, в том числе в условиях противодействия терроризму как серьезной угрозе </w:t>
      </w:r>
      <w:proofErr w:type="spellStart"/>
      <w:r w:rsidRPr="00D42EBA">
        <w:rPr>
          <w:lang w:val="ru-RU"/>
        </w:rPr>
        <w:t>наци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нальной</w:t>
      </w:r>
      <w:proofErr w:type="spellEnd"/>
      <w:r w:rsidRPr="00D42EBA">
        <w:rPr>
          <w:lang w:val="ru-RU"/>
        </w:rPr>
        <w:t xml:space="preserve"> безопасности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России;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потенциальных опасностей и их последствия в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</w:t>
      </w:r>
      <w:proofErr w:type="gramStart"/>
      <w:r w:rsidRPr="00D42EBA">
        <w:rPr>
          <w:rFonts w:ascii="Times New Roman" w:hAnsi="Times New Roman"/>
          <w:sz w:val="24"/>
          <w:lang w:val="ru-RU"/>
        </w:rPr>
        <w:t>я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быту, принципы снижения вероятности их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6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военной службы и обороны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государства;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задачи и основные мероприятия гражданской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способы защиты населения от оружия массового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поражения;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меры пожарной безопасности и правила безопасного поведения при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пожарах;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17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организацию и порядок призыва граждан на военную службу и поступления на нее в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б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ровольном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порядке;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56" w:line="182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вооружения, военной техники и специального снаряжения, состоящих на вооружении  (оснащении) воинских подразделений, в которых  имеются  </w:t>
      </w:r>
      <w:r w:rsidRPr="00D42E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военно-учетные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специальности</w:t>
      </w:r>
      <w:proofErr w:type="spellEnd"/>
      <w:proofErr w:type="gramEnd"/>
      <w:r>
        <w:t xml:space="preserve">, </w:t>
      </w:r>
      <w:proofErr w:type="spellStart"/>
      <w:r>
        <w:t>родственные</w:t>
      </w:r>
      <w:proofErr w:type="spellEnd"/>
      <w:r>
        <w:t xml:space="preserve"> </w:t>
      </w:r>
      <w:proofErr w:type="spellStart"/>
      <w:r>
        <w:t>профессиям</w:t>
      </w:r>
      <w:proofErr w:type="spellEnd"/>
      <w:r>
        <w:rPr>
          <w:spacing w:val="-15"/>
        </w:rPr>
        <w:t xml:space="preserve"> </w:t>
      </w:r>
      <w:r>
        <w:t>НПО;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403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область применения получаемых профессиональных знаний при исполнении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обязанн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военной</w:t>
      </w:r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Pr="00D42EBA" w:rsidRDefault="006839AC" w:rsidP="006B1001">
      <w:pPr>
        <w:pStyle w:val="a4"/>
        <w:numPr>
          <w:ilvl w:val="0"/>
          <w:numId w:val="2"/>
        </w:numPr>
        <w:tabs>
          <w:tab w:val="left" w:pos="839"/>
        </w:tabs>
        <w:spacing w:before="12" w:line="389" w:lineRule="exact"/>
        <w:ind w:left="83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порядок и правила оказания первой помощи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пострадавшим</w:t>
      </w:r>
      <w:r w:rsidR="005C3C7C">
        <w:rPr>
          <w:rFonts w:ascii="Times New Roman" w:hAnsi="Times New Roman"/>
          <w:sz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3373" w:right="1989" w:hanging="136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учебной дисциплины 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267113" w:rsidRPr="00D42EBA" w:rsidRDefault="0026711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</w:t>
      </w:r>
      <w:r w:rsidR="006B1001" w:rsidRPr="00624DBE">
        <w:rPr>
          <w:lang w:val="ru-RU"/>
        </w:rPr>
        <w:t>43.01.09</w:t>
      </w:r>
      <w:r w:rsidR="006B1001" w:rsidRPr="00F44ACC">
        <w:rPr>
          <w:b/>
          <w:lang w:val="ru-RU"/>
        </w:rPr>
        <w:t xml:space="preserve"> </w:t>
      </w:r>
      <w:r w:rsidR="005A7302">
        <w:rPr>
          <w:lang w:val="ru-RU"/>
        </w:rPr>
        <w:t>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123FE0" w:rsidRDefault="006839AC">
      <w:pPr>
        <w:spacing w:before="7" w:line="237" w:lineRule="auto"/>
        <w:ind w:left="118" w:right="104" w:firstLine="9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Целью дисциплины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формирование физической к</w:t>
      </w:r>
      <w:r w:rsidR="005A7302">
        <w:rPr>
          <w:rFonts w:ascii="Times New Roman" w:eastAsia="Times New Roman" w:hAnsi="Times New Roman" w:cs="Times New Roman"/>
          <w:sz w:val="24"/>
          <w:szCs w:val="24"/>
          <w:lang w:val="ru-RU"/>
        </w:rPr>
        <w:t>ультуры личности, наличие кото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самосовершенствование.</w:t>
      </w:r>
    </w:p>
    <w:p w:rsidR="00267113" w:rsidRPr="00123FE0" w:rsidRDefault="006839AC">
      <w:pPr>
        <w:pStyle w:val="a3"/>
        <w:ind w:left="118" w:right="73"/>
        <w:rPr>
          <w:lang w:val="ru-RU"/>
        </w:rPr>
      </w:pPr>
      <w:r w:rsidRPr="00123FE0">
        <w:rPr>
          <w:lang w:val="ru-RU"/>
        </w:rPr>
        <w:t xml:space="preserve">В результате освоения дисциплины </w:t>
      </w:r>
      <w:proofErr w:type="gramStart"/>
      <w:r w:rsidRPr="00123FE0">
        <w:rPr>
          <w:lang w:val="ru-RU"/>
        </w:rPr>
        <w:t>обучающийся</w:t>
      </w:r>
      <w:proofErr w:type="gramEnd"/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:rsidR="00267113" w:rsidRPr="00123FE0" w:rsidRDefault="006839AC">
      <w:pPr>
        <w:pStyle w:val="Heading1"/>
        <w:spacing w:before="5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знать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 xml:space="preserve">роль и значение физической культуры в общекультурном, профессиональном и </w:t>
      </w:r>
      <w:proofErr w:type="spellStart"/>
      <w:r w:rsidRPr="00123FE0">
        <w:rPr>
          <w:rFonts w:ascii="Times New Roman" w:hAnsi="Times New Roman"/>
          <w:spacing w:val="2"/>
          <w:sz w:val="24"/>
          <w:lang w:val="ru-RU"/>
        </w:rPr>
        <w:t>соц</w:t>
      </w:r>
      <w:proofErr w:type="gramStart"/>
      <w:r w:rsidRPr="00123FE0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123FE0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123FE0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123FE0">
        <w:rPr>
          <w:rFonts w:ascii="Times New Roman" w:hAnsi="Times New Roman"/>
          <w:sz w:val="24"/>
          <w:lang w:val="ru-RU"/>
        </w:rPr>
        <w:t>альном</w:t>
      </w:r>
      <w:proofErr w:type="spellEnd"/>
      <w:r w:rsidRPr="00123FE0">
        <w:rPr>
          <w:rFonts w:ascii="Times New Roman" w:hAnsi="Times New Roman"/>
          <w:sz w:val="24"/>
          <w:lang w:val="ru-RU"/>
        </w:rPr>
        <w:t xml:space="preserve"> развитии</w:t>
      </w:r>
      <w:r w:rsidRPr="00123F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человека;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3FE0">
        <w:rPr>
          <w:rFonts w:ascii="Times New Roman" w:hAnsi="Times New Roman"/>
          <w:sz w:val="24"/>
        </w:rPr>
        <w:t>основы</w:t>
      </w:r>
      <w:proofErr w:type="spellEnd"/>
      <w:proofErr w:type="gram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здорового</w:t>
      </w:r>
      <w:proofErr w:type="spell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образа</w:t>
      </w:r>
      <w:proofErr w:type="spellEnd"/>
      <w:r w:rsidRPr="00123FE0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жизни</w:t>
      </w:r>
      <w:proofErr w:type="spellEnd"/>
      <w:r w:rsidRPr="00123FE0">
        <w:rPr>
          <w:rFonts w:ascii="Times New Roman" w:hAnsi="Times New Roman"/>
          <w:sz w:val="24"/>
        </w:rPr>
        <w:t>.</w:t>
      </w:r>
    </w:p>
    <w:p w:rsidR="00267113" w:rsidRPr="00123FE0" w:rsidRDefault="006839AC">
      <w:pPr>
        <w:pStyle w:val="Heading1"/>
        <w:spacing w:before="51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уметь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целей.</w:t>
      </w:r>
    </w:p>
    <w:p w:rsidR="00267113" w:rsidRPr="00123FE0" w:rsidRDefault="00267113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23FE0" w:rsidRDefault="00123FE0">
      <w:pPr>
        <w:pStyle w:val="a3"/>
        <w:ind w:left="685" w:right="2166" w:hanging="567"/>
        <w:rPr>
          <w:lang w:val="ru-RU"/>
        </w:rPr>
      </w:pPr>
    </w:p>
    <w:p w:rsidR="00123FE0" w:rsidRDefault="00123FE0" w:rsidP="00123FE0">
      <w:pPr>
        <w:pStyle w:val="a3"/>
        <w:ind w:left="685" w:right="-53" w:hanging="567"/>
        <w:jc w:val="center"/>
        <w:rPr>
          <w:b/>
          <w:lang w:val="ru-RU"/>
        </w:rPr>
      </w:pPr>
      <w:r w:rsidRPr="00123FE0">
        <w:rPr>
          <w:b/>
          <w:lang w:val="ru-RU"/>
        </w:rPr>
        <w:t>Аннотация рабочей программы учебной дисциплины</w:t>
      </w:r>
    </w:p>
    <w:p w:rsidR="00123FE0" w:rsidRPr="00123FE0" w:rsidRDefault="00123FE0" w:rsidP="00123FE0">
      <w:pPr>
        <w:pStyle w:val="a3"/>
        <w:ind w:left="0" w:right="89"/>
        <w:jc w:val="center"/>
        <w:rPr>
          <w:b/>
          <w:lang w:val="ru-RU"/>
        </w:rPr>
      </w:pPr>
      <w:r w:rsidRPr="00123FE0">
        <w:rPr>
          <w:b/>
          <w:lang w:val="ru-RU"/>
        </w:rPr>
        <w:t>Безопасность жизнедеятельности</w:t>
      </w:r>
    </w:p>
    <w:p w:rsidR="00123FE0" w:rsidRPr="00123FE0" w:rsidRDefault="00123FE0" w:rsidP="00123F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123FE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СПО. Рабочая</w:t>
      </w:r>
      <w:r w:rsidRPr="00123F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программа учебной дисциплины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«</w:t>
      </w:r>
      <w:r w:rsidRPr="00123FE0">
        <w:rPr>
          <w:rFonts w:ascii="Times New Roman" w:hAnsi="Times New Roman"/>
          <w:sz w:val="24"/>
          <w:szCs w:val="24"/>
          <w:lang w:val="ru-RU"/>
        </w:rPr>
        <w:t>Безопасность жизнедеятельности»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 xml:space="preserve"> разработана на основе федерального государственного образовательного стандарта среднего  профессионального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основы военной службы и обороны государства;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задачи и основные мероприятия гражданской обороны;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способы защиты населения от оружия массового поражения;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меры пожарной безопасности и правила безопасного поведения при пожарах;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23FE0" w:rsidRPr="00123FE0" w:rsidRDefault="00123FE0" w:rsidP="006B1001">
      <w:pPr>
        <w:widowControl/>
        <w:numPr>
          <w:ilvl w:val="0"/>
          <w:numId w:val="33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123FE0" w:rsidRPr="00123FE0" w:rsidRDefault="00123FE0" w:rsidP="006B1001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порядок и правила оказания первой помощи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предпринимать профилактические меры для снижения уровня опасностей различного вида и их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последствий в профессиональной деятельности и быту;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использовать средства индивидуальной и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коллективной защиты от оружия массового поражения;</w:t>
      </w:r>
    </w:p>
    <w:p w:rsidR="00123FE0" w:rsidRPr="009A5EF7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первичные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пожаротушения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3FE0">
        <w:rPr>
          <w:rFonts w:ascii="Times New Roman" w:hAnsi="Times New Roman"/>
          <w:sz w:val="24"/>
          <w:szCs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23FE0" w:rsidRPr="00123FE0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владеть способами бесконфликтного общения и </w:t>
      </w:r>
      <w:proofErr w:type="spellStart"/>
      <w:r w:rsidRPr="00123FE0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123FE0">
        <w:rPr>
          <w:rFonts w:ascii="Times New Roman" w:hAnsi="Times New Roman"/>
          <w:sz w:val="24"/>
          <w:szCs w:val="24"/>
          <w:lang w:val="ru-RU"/>
        </w:rPr>
        <w:t xml:space="preserve"> в повседневной деятельности и экстремальных условиях военной службы;</w:t>
      </w:r>
    </w:p>
    <w:p w:rsidR="00123FE0" w:rsidRPr="009A5EF7" w:rsidRDefault="00123FE0" w:rsidP="006B1001">
      <w:pPr>
        <w:widowControl/>
        <w:numPr>
          <w:ilvl w:val="0"/>
          <w:numId w:val="3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5EF7">
        <w:rPr>
          <w:rFonts w:ascii="Times New Roman" w:hAnsi="Times New Roman"/>
          <w:sz w:val="24"/>
          <w:szCs w:val="24"/>
        </w:rPr>
        <w:t>оказывать</w:t>
      </w:r>
      <w:proofErr w:type="spellEnd"/>
      <w:proofErr w:type="gram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первую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пострадавшим</w:t>
      </w:r>
      <w:proofErr w:type="spellEnd"/>
      <w:r w:rsidRPr="009A5EF7">
        <w:rPr>
          <w:rFonts w:ascii="Times New Roman" w:hAnsi="Times New Roman"/>
          <w:sz w:val="24"/>
          <w:szCs w:val="24"/>
        </w:rPr>
        <w:t>.</w:t>
      </w:r>
    </w:p>
    <w:p w:rsidR="00123FE0" w:rsidRPr="00123FE0" w:rsidRDefault="00123FE0" w:rsidP="00123FE0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23FE0" w:rsidRPr="00123FE0" w:rsidRDefault="00123FE0" w:rsidP="006B1001">
      <w:pPr>
        <w:widowControl/>
        <w:numPr>
          <w:ilvl w:val="0"/>
          <w:numId w:val="32"/>
        </w:numPr>
        <w:tabs>
          <w:tab w:val="left" w:pos="540"/>
          <w:tab w:val="left" w:pos="72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для ведения здорового образа жизни;</w:t>
      </w:r>
    </w:p>
    <w:p w:rsidR="00123FE0" w:rsidRPr="009A5EF7" w:rsidRDefault="00123FE0" w:rsidP="006B1001">
      <w:pPr>
        <w:widowControl/>
        <w:numPr>
          <w:ilvl w:val="0"/>
          <w:numId w:val="32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оказания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помощи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6B1001">
      <w:pPr>
        <w:widowControl/>
        <w:numPr>
          <w:ilvl w:val="0"/>
          <w:numId w:val="32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lastRenderedPageBreak/>
        <w:t>развития в себе духовных и физических качеств, необходимых для военной службы;</w:t>
      </w:r>
    </w:p>
    <w:p w:rsidR="00123FE0" w:rsidRPr="00123FE0" w:rsidRDefault="00123FE0" w:rsidP="006B1001">
      <w:pPr>
        <w:widowControl/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вызова (обращения за помощью) в случае необходимости соответствующей службы экстренной помощи.</w:t>
      </w: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lang w:val="ru-RU"/>
        </w:rPr>
      </w:pPr>
    </w:p>
    <w:p w:rsidR="00123FE0" w:rsidRPr="00D42EBA" w:rsidRDefault="00123FE0">
      <w:pPr>
        <w:pStyle w:val="a3"/>
        <w:ind w:left="685" w:right="2166" w:hanging="567"/>
        <w:rPr>
          <w:lang w:val="ru-RU"/>
        </w:rPr>
      </w:pPr>
    </w:p>
    <w:sectPr w:rsidR="00123FE0" w:rsidRPr="00D42EBA" w:rsidSect="00267113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47571"/>
    <w:multiLevelType w:val="hybridMultilevel"/>
    <w:tmpl w:val="8730C5B8"/>
    <w:lvl w:ilvl="0" w:tplc="C52A6148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5C26AD24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8D6595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60E41C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9024572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506F07C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4B3A3FF8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961A0D7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A05682DA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A218AF"/>
    <w:multiLevelType w:val="hybridMultilevel"/>
    <w:tmpl w:val="2834B356"/>
    <w:lvl w:ilvl="0" w:tplc="6D1C6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97212F"/>
    <w:multiLevelType w:val="hybridMultilevel"/>
    <w:tmpl w:val="5DB8AF00"/>
    <w:lvl w:ilvl="0" w:tplc="3E84D1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9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0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1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6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8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72E2E"/>
    <w:multiLevelType w:val="hybridMultilevel"/>
    <w:tmpl w:val="943E73EE"/>
    <w:lvl w:ilvl="0" w:tplc="3E84D13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2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5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6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0"/>
  </w:num>
  <w:num w:numId="4">
    <w:abstractNumId w:val="19"/>
  </w:num>
  <w:num w:numId="5">
    <w:abstractNumId w:val="25"/>
  </w:num>
  <w:num w:numId="6">
    <w:abstractNumId w:val="31"/>
  </w:num>
  <w:num w:numId="7">
    <w:abstractNumId w:val="18"/>
  </w:num>
  <w:num w:numId="8">
    <w:abstractNumId w:val="13"/>
  </w:num>
  <w:num w:numId="9">
    <w:abstractNumId w:val="9"/>
  </w:num>
  <w:num w:numId="10">
    <w:abstractNumId w:val="27"/>
  </w:num>
  <w:num w:numId="11">
    <w:abstractNumId w:val="35"/>
  </w:num>
  <w:num w:numId="12">
    <w:abstractNumId w:val="17"/>
  </w:num>
  <w:num w:numId="13">
    <w:abstractNumId w:val="26"/>
  </w:num>
  <w:num w:numId="14">
    <w:abstractNumId w:val="30"/>
  </w:num>
  <w:num w:numId="15">
    <w:abstractNumId w:val="32"/>
  </w:num>
  <w:num w:numId="16">
    <w:abstractNumId w:val="23"/>
  </w:num>
  <w:num w:numId="17">
    <w:abstractNumId w:val="10"/>
  </w:num>
  <w:num w:numId="18">
    <w:abstractNumId w:val="14"/>
  </w:num>
  <w:num w:numId="19">
    <w:abstractNumId w:val="33"/>
  </w:num>
  <w:num w:numId="20">
    <w:abstractNumId w:val="24"/>
  </w:num>
  <w:num w:numId="21">
    <w:abstractNumId w:val="7"/>
  </w:num>
  <w:num w:numId="22">
    <w:abstractNumId w:val="8"/>
  </w:num>
  <w:num w:numId="23">
    <w:abstractNumId w:val="36"/>
  </w:num>
  <w:num w:numId="24">
    <w:abstractNumId w:val="37"/>
  </w:num>
  <w:num w:numId="25">
    <w:abstractNumId w:val="28"/>
  </w:num>
  <w:num w:numId="26">
    <w:abstractNumId w:val="3"/>
  </w:num>
  <w:num w:numId="27">
    <w:abstractNumId w:val="6"/>
  </w:num>
  <w:num w:numId="28">
    <w:abstractNumId w:val="2"/>
  </w:num>
  <w:num w:numId="29">
    <w:abstractNumId w:val="5"/>
  </w:num>
  <w:num w:numId="30">
    <w:abstractNumId w:val="4"/>
  </w:num>
  <w:num w:numId="31">
    <w:abstractNumId w:val="12"/>
  </w:num>
  <w:num w:numId="32">
    <w:abstractNumId w:val="1"/>
  </w:num>
  <w:num w:numId="33">
    <w:abstractNumId w:val="21"/>
  </w:num>
  <w:num w:numId="34">
    <w:abstractNumId w:val="2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7113"/>
    <w:rsid w:val="0009141D"/>
    <w:rsid w:val="00123FE0"/>
    <w:rsid w:val="00196034"/>
    <w:rsid w:val="001B371E"/>
    <w:rsid w:val="001D5CE5"/>
    <w:rsid w:val="00267113"/>
    <w:rsid w:val="00290091"/>
    <w:rsid w:val="00294AA3"/>
    <w:rsid w:val="003D4BFF"/>
    <w:rsid w:val="004C4CD4"/>
    <w:rsid w:val="004E4472"/>
    <w:rsid w:val="005A7302"/>
    <w:rsid w:val="005C3C7C"/>
    <w:rsid w:val="00624DBE"/>
    <w:rsid w:val="006839AC"/>
    <w:rsid w:val="006B1001"/>
    <w:rsid w:val="006D745C"/>
    <w:rsid w:val="00791C00"/>
    <w:rsid w:val="008B5EF0"/>
    <w:rsid w:val="0094069F"/>
    <w:rsid w:val="00985365"/>
    <w:rsid w:val="00A26E79"/>
    <w:rsid w:val="00A700E6"/>
    <w:rsid w:val="00AD4EB1"/>
    <w:rsid w:val="00B94F26"/>
    <w:rsid w:val="00C06E8C"/>
    <w:rsid w:val="00CA6B3C"/>
    <w:rsid w:val="00D06914"/>
    <w:rsid w:val="00D42EBA"/>
    <w:rsid w:val="00E026C3"/>
    <w:rsid w:val="00E96AC7"/>
    <w:rsid w:val="00EE223A"/>
    <w:rsid w:val="00F44ACC"/>
    <w:rsid w:val="00F95C94"/>
    <w:rsid w:val="00FA520D"/>
    <w:rsid w:val="00FB5DE9"/>
    <w:rsid w:val="00FC4C40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113"/>
    <w:pPr>
      <w:ind w:left="54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113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267113"/>
  </w:style>
  <w:style w:type="paragraph" w:customStyle="1" w:styleId="TableParagraph">
    <w:name w:val="Table Paragraph"/>
    <w:basedOn w:val="a"/>
    <w:uiPriority w:val="1"/>
    <w:qFormat/>
    <w:rsid w:val="00267113"/>
  </w:style>
  <w:style w:type="table" w:styleId="a5">
    <w:name w:val="Table Grid"/>
    <w:basedOn w:val="a1"/>
    <w:uiPriority w:val="59"/>
    <w:rsid w:val="00E026C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4DB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25</cp:revision>
  <dcterms:created xsi:type="dcterms:W3CDTF">2016-02-02T07:31:00Z</dcterms:created>
  <dcterms:modified xsi:type="dcterms:W3CDTF">2017-10-29T15:47:00Z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