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7B" w:rsidRDefault="00EB467B" w:rsidP="00EB467B">
      <w:pPr>
        <w:tabs>
          <w:tab w:val="left" w:pos="1843"/>
          <w:tab w:val="left" w:pos="3402"/>
          <w:tab w:val="left" w:pos="793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МУРМАНСКОЙ ОБЛАСТИ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МУРМАНСКОЙ ОБЛАСТИ  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«КАНДАЛАКШСКИЙ ИНДУСТРИАЛЬНЫЙ КОЛЛЕДЖ»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(ГАПОУ МО «КИК»)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</w:p>
    <w:p w:rsidR="00EB467B" w:rsidRDefault="00EB467B" w:rsidP="00EB467B">
      <w:pPr>
        <w:tabs>
          <w:tab w:val="left" w:pos="567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EB467B" w:rsidRDefault="00EB467B" w:rsidP="00EB467B">
      <w:pPr>
        <w:tabs>
          <w:tab w:val="left" w:pos="567"/>
        </w:tabs>
        <w:jc w:val="center"/>
        <w:rPr>
          <w:sz w:val="28"/>
          <w:szCs w:val="28"/>
        </w:rPr>
      </w:pPr>
    </w:p>
    <w:p w:rsidR="00EB467B" w:rsidRDefault="00C32AE3" w:rsidP="00EB467B">
      <w:pPr>
        <w:tabs>
          <w:tab w:val="left" w:pos="3828"/>
          <w:tab w:val="left" w:pos="864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EB467B">
        <w:rPr>
          <w:sz w:val="28"/>
          <w:szCs w:val="28"/>
        </w:rPr>
        <w:t>.11.2021</w:t>
      </w:r>
      <w:r w:rsidR="00EB467B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EB467B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  <w:r w:rsidR="00EB467B">
        <w:rPr>
          <w:color w:val="FF0000"/>
          <w:sz w:val="28"/>
          <w:szCs w:val="28"/>
        </w:rPr>
        <w:t xml:space="preserve"> </w:t>
      </w:r>
      <w:r w:rsidR="00EB467B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36" w:tblpY="2"/>
        <w:tblW w:w="9468" w:type="dxa"/>
        <w:tblLook w:val="01E0"/>
      </w:tblPr>
      <w:tblGrid>
        <w:gridCol w:w="4620"/>
        <w:gridCol w:w="4848"/>
      </w:tblGrid>
      <w:tr w:rsidR="00EB467B" w:rsidTr="00B323EF">
        <w:trPr>
          <w:trHeight w:val="1276"/>
        </w:trPr>
        <w:tc>
          <w:tcPr>
            <w:tcW w:w="4620" w:type="dxa"/>
          </w:tcPr>
          <w:p w:rsidR="00B323EF" w:rsidRDefault="00B323EF" w:rsidP="00B323EF">
            <w:pPr>
              <w:widowControl w:val="0"/>
              <w:spacing w:after="239" w:line="280" w:lineRule="exact"/>
              <w:rPr>
                <w:b/>
                <w:bCs/>
                <w:sz w:val="28"/>
                <w:szCs w:val="28"/>
              </w:rPr>
            </w:pPr>
          </w:p>
          <w:p w:rsidR="00EB467B" w:rsidRPr="00B323EF" w:rsidRDefault="00B323EF" w:rsidP="00B323EF">
            <w:pPr>
              <w:widowControl w:val="0"/>
              <w:spacing w:after="239" w:line="280" w:lineRule="exact"/>
              <w:rPr>
                <w:rFonts w:eastAsia="Calibri"/>
                <w:b/>
                <w:bCs/>
                <w:spacing w:val="3"/>
                <w:sz w:val="28"/>
                <w:szCs w:val="28"/>
              </w:rPr>
            </w:pPr>
            <w:r w:rsidRPr="00B323EF">
              <w:rPr>
                <w:rFonts w:eastAsia="Calibri"/>
                <w:b/>
                <w:bCs/>
                <w:spacing w:val="3"/>
                <w:sz w:val="28"/>
                <w:szCs w:val="28"/>
              </w:rPr>
              <w:t>О внедрении целевой модели наставничества</w:t>
            </w:r>
          </w:p>
        </w:tc>
        <w:tc>
          <w:tcPr>
            <w:tcW w:w="4848" w:type="dxa"/>
          </w:tcPr>
          <w:p w:rsidR="00EB467B" w:rsidRDefault="00EB467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B467B" w:rsidRDefault="00EB467B" w:rsidP="00EB467B">
      <w:pPr>
        <w:rPr>
          <w:b/>
          <w:bCs/>
          <w:sz w:val="28"/>
          <w:szCs w:val="28"/>
        </w:rPr>
      </w:pPr>
    </w:p>
    <w:p w:rsidR="00B323EF" w:rsidRDefault="00B323EF" w:rsidP="00B323E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«Об образовании в Российской Федерации» от 29.12.2012 года № 273-ФЗ; Распоряжением Министерства просвещения Российской Федерации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Письмом Министерства просвещения Российской Федерации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- </w:t>
      </w:r>
      <w:proofErr w:type="gramEnd"/>
    </w:p>
    <w:p w:rsidR="00B323EF" w:rsidRDefault="00B323EF" w:rsidP="00B323EF">
      <w:pPr>
        <w:pStyle w:val="4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EB467B" w:rsidRDefault="00EB467B" w:rsidP="00EB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B467B" w:rsidRDefault="00EB467B" w:rsidP="00EB467B">
      <w:pPr>
        <w:ind w:left="720"/>
        <w:rPr>
          <w:b/>
          <w:sz w:val="28"/>
          <w:szCs w:val="28"/>
        </w:rPr>
      </w:pPr>
    </w:p>
    <w:p w:rsidR="00B323EF" w:rsidRPr="005F64C5" w:rsidRDefault="00B323EF" w:rsidP="00B323EF">
      <w:pPr>
        <w:widowControl w:val="0"/>
        <w:numPr>
          <w:ilvl w:val="0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 w:rsidRPr="005F64C5">
        <w:rPr>
          <w:rFonts w:eastAsia="Calibri"/>
          <w:bCs/>
          <w:spacing w:val="3"/>
          <w:sz w:val="28"/>
          <w:szCs w:val="28"/>
        </w:rPr>
        <w:t xml:space="preserve">Внедрить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 целевую модель наставничества.</w:t>
      </w:r>
    </w:p>
    <w:p w:rsidR="00B323EF" w:rsidRPr="005F64C5" w:rsidRDefault="00B323EF" w:rsidP="00B323EF">
      <w:pPr>
        <w:widowControl w:val="0"/>
        <w:numPr>
          <w:ilvl w:val="0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 w:rsidRPr="005F64C5">
        <w:rPr>
          <w:rFonts w:eastAsia="Calibri"/>
          <w:bCs/>
          <w:spacing w:val="3"/>
          <w:sz w:val="28"/>
          <w:szCs w:val="28"/>
        </w:rPr>
        <w:t>Утвердить: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«Д</w:t>
      </w:r>
      <w:r w:rsidRPr="005F64C5">
        <w:rPr>
          <w:rFonts w:eastAsia="Calibri"/>
          <w:bCs/>
          <w:spacing w:val="3"/>
          <w:sz w:val="28"/>
          <w:szCs w:val="28"/>
        </w:rPr>
        <w:t xml:space="preserve">орожную карту» реализации целевой модели наставничества на </w:t>
      </w:r>
      <w:r>
        <w:rPr>
          <w:rFonts w:eastAsia="Calibri"/>
          <w:bCs/>
          <w:spacing w:val="3"/>
          <w:sz w:val="28"/>
          <w:szCs w:val="28"/>
        </w:rPr>
        <w:t xml:space="preserve">2022 – </w:t>
      </w:r>
      <w:r w:rsidRPr="005F64C5">
        <w:rPr>
          <w:rFonts w:eastAsia="Calibri"/>
          <w:bCs/>
          <w:spacing w:val="3"/>
          <w:sz w:val="28"/>
          <w:szCs w:val="28"/>
        </w:rPr>
        <w:t>202</w:t>
      </w:r>
      <w:r>
        <w:rPr>
          <w:rFonts w:eastAsia="Calibri"/>
          <w:bCs/>
          <w:spacing w:val="3"/>
          <w:sz w:val="28"/>
          <w:szCs w:val="28"/>
        </w:rPr>
        <w:t>4 г.г.</w:t>
      </w:r>
      <w:r w:rsidRPr="005F64C5">
        <w:rPr>
          <w:rFonts w:eastAsia="Calibri"/>
          <w:bCs/>
          <w:spacing w:val="3"/>
          <w:sz w:val="28"/>
          <w:szCs w:val="28"/>
        </w:rPr>
        <w:t xml:space="preserve"> (Приложение 1);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П</w:t>
      </w:r>
      <w:r w:rsidRPr="005F64C5">
        <w:rPr>
          <w:rFonts w:eastAsia="Calibri"/>
          <w:bCs/>
          <w:spacing w:val="3"/>
          <w:sz w:val="28"/>
          <w:szCs w:val="28"/>
        </w:rPr>
        <w:t xml:space="preserve">ланируемые результаты (показатели эффективности) внедрения целевой модели наставничества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 на период с 202</w:t>
      </w:r>
      <w:r>
        <w:rPr>
          <w:rFonts w:eastAsia="Calibri"/>
          <w:bCs/>
          <w:spacing w:val="3"/>
          <w:sz w:val="28"/>
          <w:szCs w:val="28"/>
        </w:rPr>
        <w:t xml:space="preserve">2 </w:t>
      </w:r>
      <w:r w:rsidRPr="005F64C5">
        <w:rPr>
          <w:rFonts w:eastAsia="Calibri"/>
          <w:bCs/>
          <w:spacing w:val="3"/>
          <w:sz w:val="28"/>
          <w:szCs w:val="28"/>
        </w:rPr>
        <w:t>г. по 2024</w:t>
      </w:r>
      <w:r>
        <w:rPr>
          <w:rFonts w:eastAsia="Calibri"/>
          <w:bCs/>
          <w:spacing w:val="3"/>
          <w:sz w:val="28"/>
          <w:szCs w:val="28"/>
        </w:rPr>
        <w:t xml:space="preserve"> </w:t>
      </w:r>
      <w:r w:rsidRPr="005F64C5">
        <w:rPr>
          <w:rFonts w:eastAsia="Calibri"/>
          <w:bCs/>
          <w:spacing w:val="3"/>
          <w:sz w:val="28"/>
          <w:szCs w:val="28"/>
        </w:rPr>
        <w:t>г. (Приложение 2);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 w:rsidRPr="005F64C5">
        <w:rPr>
          <w:rFonts w:eastAsia="Calibri"/>
          <w:bCs/>
          <w:spacing w:val="3"/>
          <w:sz w:val="28"/>
          <w:szCs w:val="28"/>
        </w:rPr>
        <w:t xml:space="preserve">Положение о наставничестве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 на 2020-2024 гг. (Приложение 3);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tabs>
          <w:tab w:val="left" w:pos="709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lastRenderedPageBreak/>
        <w:t>П</w:t>
      </w:r>
      <w:r w:rsidRPr="005F64C5">
        <w:rPr>
          <w:rFonts w:eastAsia="Calibri"/>
          <w:bCs/>
          <w:spacing w:val="3"/>
          <w:sz w:val="28"/>
          <w:szCs w:val="28"/>
        </w:rPr>
        <w:t xml:space="preserve">рограмму целевой модели наставничества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 (Приложение 4);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С</w:t>
      </w:r>
      <w:r w:rsidRPr="005F64C5">
        <w:rPr>
          <w:rFonts w:eastAsia="Calibri"/>
          <w:bCs/>
          <w:spacing w:val="3"/>
          <w:sz w:val="28"/>
          <w:szCs w:val="28"/>
        </w:rPr>
        <w:t xml:space="preserve">роки внедрения целевой модели наставничества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: с </w:t>
      </w:r>
      <w:r>
        <w:rPr>
          <w:rFonts w:eastAsia="Calibri"/>
          <w:bCs/>
          <w:spacing w:val="3"/>
          <w:sz w:val="28"/>
          <w:szCs w:val="28"/>
        </w:rPr>
        <w:t xml:space="preserve">01.01.2022 </w:t>
      </w:r>
      <w:r w:rsidRPr="005F64C5">
        <w:rPr>
          <w:rFonts w:eastAsia="Calibri"/>
          <w:bCs/>
          <w:spacing w:val="3"/>
          <w:sz w:val="28"/>
          <w:szCs w:val="28"/>
        </w:rPr>
        <w:t xml:space="preserve">г. по </w:t>
      </w:r>
      <w:r>
        <w:rPr>
          <w:rFonts w:eastAsia="Calibri"/>
          <w:bCs/>
          <w:spacing w:val="3"/>
          <w:sz w:val="28"/>
          <w:szCs w:val="28"/>
        </w:rPr>
        <w:t>30.12.</w:t>
      </w:r>
      <w:r w:rsidRPr="005F64C5">
        <w:rPr>
          <w:rFonts w:eastAsia="Calibri"/>
          <w:bCs/>
          <w:spacing w:val="3"/>
          <w:sz w:val="28"/>
          <w:szCs w:val="28"/>
        </w:rPr>
        <w:t>2024</w:t>
      </w:r>
      <w:r>
        <w:rPr>
          <w:rFonts w:eastAsia="Calibri"/>
          <w:bCs/>
          <w:spacing w:val="3"/>
          <w:sz w:val="28"/>
          <w:szCs w:val="28"/>
        </w:rPr>
        <w:t xml:space="preserve"> </w:t>
      </w:r>
      <w:r w:rsidRPr="005F64C5">
        <w:rPr>
          <w:rFonts w:eastAsia="Calibri"/>
          <w:bCs/>
          <w:spacing w:val="3"/>
          <w:sz w:val="28"/>
          <w:szCs w:val="28"/>
        </w:rPr>
        <w:t xml:space="preserve">г.;  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С</w:t>
      </w:r>
      <w:r w:rsidRPr="005F64C5">
        <w:rPr>
          <w:rFonts w:eastAsia="Calibri"/>
          <w:bCs/>
          <w:spacing w:val="3"/>
          <w:sz w:val="28"/>
          <w:szCs w:val="28"/>
        </w:rPr>
        <w:t xml:space="preserve">роки </w:t>
      </w:r>
      <w:proofErr w:type="gramStart"/>
      <w:r w:rsidRPr="005F64C5">
        <w:rPr>
          <w:rFonts w:eastAsia="Calibri"/>
          <w:bCs/>
          <w:spacing w:val="3"/>
          <w:sz w:val="28"/>
          <w:szCs w:val="28"/>
        </w:rPr>
        <w:t>проведения мониторинга эффективности программ наставничества</w:t>
      </w:r>
      <w:proofErr w:type="gramEnd"/>
      <w:r w:rsidRPr="005F64C5">
        <w:rPr>
          <w:rFonts w:eastAsia="Calibri"/>
          <w:bCs/>
          <w:spacing w:val="3"/>
          <w:sz w:val="28"/>
          <w:szCs w:val="28"/>
        </w:rPr>
        <w:t xml:space="preserve">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>: ежегодно, с 20 октября по 20 декабря.</w:t>
      </w:r>
    </w:p>
    <w:p w:rsidR="00B323EF" w:rsidRPr="005F64C5" w:rsidRDefault="00B323EF" w:rsidP="00B323EF">
      <w:pPr>
        <w:widowControl w:val="0"/>
        <w:numPr>
          <w:ilvl w:val="0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 w:rsidRPr="005F64C5">
        <w:rPr>
          <w:rFonts w:eastAsia="Calibri"/>
          <w:bCs/>
          <w:spacing w:val="3"/>
          <w:sz w:val="28"/>
          <w:szCs w:val="28"/>
        </w:rPr>
        <w:t xml:space="preserve">Назначить куратором внедрения целевой модели наставничества </w:t>
      </w:r>
      <w:r>
        <w:rPr>
          <w:rFonts w:eastAsia="Calibri"/>
          <w:bCs/>
          <w:spacing w:val="3"/>
          <w:sz w:val="28"/>
          <w:szCs w:val="28"/>
        </w:rPr>
        <w:t>Морозову Л.В., методиста</w:t>
      </w:r>
      <w:r w:rsidRPr="005F64C5">
        <w:rPr>
          <w:rFonts w:eastAsia="Calibri"/>
          <w:bCs/>
          <w:spacing w:val="3"/>
          <w:sz w:val="28"/>
          <w:szCs w:val="28"/>
        </w:rPr>
        <w:t>.</w:t>
      </w:r>
    </w:p>
    <w:p w:rsidR="00B323EF" w:rsidRPr="005F64C5" w:rsidRDefault="00B323EF" w:rsidP="00B323EF">
      <w:pPr>
        <w:widowControl w:val="0"/>
        <w:numPr>
          <w:ilvl w:val="0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Морозовой Л.В.</w:t>
      </w:r>
      <w:r w:rsidRPr="005F64C5">
        <w:rPr>
          <w:rFonts w:eastAsia="Calibri"/>
          <w:bCs/>
          <w:spacing w:val="3"/>
          <w:sz w:val="28"/>
          <w:szCs w:val="28"/>
        </w:rPr>
        <w:t>, куратору целевой модели наставничества:</w:t>
      </w:r>
    </w:p>
    <w:p w:rsidR="00B323EF" w:rsidRPr="005F64C5" w:rsidRDefault="00B323EF" w:rsidP="00B323EF">
      <w:pPr>
        <w:widowControl w:val="0"/>
        <w:numPr>
          <w:ilvl w:val="1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 w:rsidRPr="005F64C5">
        <w:rPr>
          <w:rFonts w:eastAsia="Calibri"/>
          <w:bCs/>
          <w:spacing w:val="3"/>
          <w:sz w:val="28"/>
          <w:szCs w:val="28"/>
        </w:rPr>
        <w:t xml:space="preserve"> </w:t>
      </w:r>
      <w:r>
        <w:rPr>
          <w:rFonts w:eastAsia="Calibri"/>
          <w:bCs/>
          <w:spacing w:val="3"/>
          <w:sz w:val="28"/>
          <w:szCs w:val="28"/>
        </w:rPr>
        <w:t>О</w:t>
      </w:r>
      <w:r w:rsidRPr="005F64C5">
        <w:rPr>
          <w:rFonts w:eastAsia="Calibri"/>
          <w:bCs/>
          <w:spacing w:val="3"/>
          <w:sz w:val="28"/>
          <w:szCs w:val="28"/>
        </w:rPr>
        <w:t>рганизовать реализацию мероприятий по внедрению целевой модели наставничества в сроки, установленные «Дорожной картой»;</w:t>
      </w:r>
    </w:p>
    <w:p w:rsidR="00B323EF" w:rsidRDefault="00B323EF" w:rsidP="00B323EF">
      <w:pPr>
        <w:widowControl w:val="0"/>
        <w:numPr>
          <w:ilvl w:val="1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 xml:space="preserve"> О</w:t>
      </w:r>
      <w:r w:rsidRPr="005F64C5">
        <w:rPr>
          <w:rFonts w:eastAsia="Calibri"/>
          <w:bCs/>
          <w:spacing w:val="3"/>
          <w:sz w:val="28"/>
          <w:szCs w:val="28"/>
        </w:rPr>
        <w:t xml:space="preserve">беспечить достижение результатов (показателей эффективности) внедрения целевой модели наставничества в </w:t>
      </w:r>
      <w:r>
        <w:rPr>
          <w:rFonts w:eastAsia="Calibri"/>
          <w:bCs/>
          <w:spacing w:val="3"/>
          <w:sz w:val="28"/>
          <w:szCs w:val="28"/>
        </w:rPr>
        <w:t>ГАПОУ МО «КИК»</w:t>
      </w:r>
      <w:r w:rsidRPr="005F64C5">
        <w:rPr>
          <w:rFonts w:eastAsia="Calibri"/>
          <w:bCs/>
          <w:spacing w:val="3"/>
          <w:sz w:val="28"/>
          <w:szCs w:val="28"/>
        </w:rPr>
        <w:t xml:space="preserve"> </w:t>
      </w:r>
      <w:r>
        <w:rPr>
          <w:rFonts w:eastAsia="Calibri"/>
          <w:bCs/>
          <w:spacing w:val="3"/>
          <w:sz w:val="28"/>
          <w:szCs w:val="28"/>
        </w:rPr>
        <w:t>на уровне не ниже п</w:t>
      </w:r>
      <w:r w:rsidRPr="005F64C5">
        <w:rPr>
          <w:rFonts w:eastAsia="Calibri"/>
          <w:bCs/>
          <w:spacing w:val="3"/>
          <w:sz w:val="28"/>
          <w:szCs w:val="28"/>
        </w:rPr>
        <w:t>ланируемых результато</w:t>
      </w:r>
      <w:r>
        <w:rPr>
          <w:rFonts w:eastAsia="Calibri"/>
          <w:bCs/>
          <w:spacing w:val="3"/>
          <w:sz w:val="28"/>
          <w:szCs w:val="28"/>
        </w:rPr>
        <w:t>в, утвержденных данным приказом;</w:t>
      </w:r>
    </w:p>
    <w:p w:rsidR="00B323EF" w:rsidRPr="00B323EF" w:rsidRDefault="00B323EF" w:rsidP="00B323EF">
      <w:pPr>
        <w:widowControl w:val="0"/>
        <w:numPr>
          <w:ilvl w:val="1"/>
          <w:numId w:val="3"/>
        </w:numPr>
        <w:tabs>
          <w:tab w:val="left" w:pos="731"/>
        </w:tabs>
        <w:spacing w:line="322" w:lineRule="exact"/>
        <w:jc w:val="both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Р</w:t>
      </w:r>
      <w:r w:rsidRPr="00B323EF">
        <w:rPr>
          <w:rFonts w:eastAsia="Calibri"/>
          <w:bCs/>
          <w:spacing w:val="3"/>
          <w:sz w:val="28"/>
          <w:szCs w:val="28"/>
        </w:rPr>
        <w:t xml:space="preserve">азместить нормативные документы по внедрению </w:t>
      </w:r>
      <w:r w:rsidRPr="005F64C5">
        <w:rPr>
          <w:rFonts w:eastAsia="Calibri"/>
          <w:bCs/>
          <w:spacing w:val="3"/>
          <w:sz w:val="28"/>
          <w:szCs w:val="28"/>
        </w:rPr>
        <w:t xml:space="preserve">целевой модели наставничества </w:t>
      </w:r>
      <w:r w:rsidRPr="00B323EF">
        <w:rPr>
          <w:rFonts w:eastAsia="Calibri"/>
          <w:bCs/>
          <w:spacing w:val="3"/>
          <w:sz w:val="28"/>
          <w:szCs w:val="28"/>
        </w:rPr>
        <w:t xml:space="preserve">на официальном </w:t>
      </w:r>
      <w:r>
        <w:rPr>
          <w:rFonts w:eastAsia="Calibri"/>
          <w:bCs/>
          <w:spacing w:val="3"/>
          <w:sz w:val="28"/>
          <w:szCs w:val="28"/>
        </w:rPr>
        <w:t>сайте ГАПОУ МО «КИК».</w:t>
      </w:r>
    </w:p>
    <w:p w:rsidR="00EB467B" w:rsidRDefault="00EB467B" w:rsidP="00B323EF">
      <w:pPr>
        <w:pStyle w:val="3"/>
        <w:numPr>
          <w:ilvl w:val="0"/>
          <w:numId w:val="3"/>
        </w:numPr>
        <w:shd w:val="clear" w:color="auto" w:fill="auto"/>
        <w:tabs>
          <w:tab w:val="left" w:pos="1346"/>
        </w:tabs>
        <w:spacing w:after="0" w:line="322" w:lineRule="exact"/>
        <w:ind w:left="360" w:right="2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B467B" w:rsidRDefault="00EB467B" w:rsidP="00EB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67B" w:rsidRDefault="00EB467B" w:rsidP="00EB467B">
      <w:pPr>
        <w:rPr>
          <w:sz w:val="28"/>
          <w:szCs w:val="28"/>
        </w:rPr>
      </w:pPr>
    </w:p>
    <w:p w:rsidR="00EB467B" w:rsidRDefault="00EB467B" w:rsidP="00EB467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Е.Е. Чалая                                                                         </w:t>
      </w:r>
    </w:p>
    <w:p w:rsidR="00EB467B" w:rsidRDefault="00EB467B" w:rsidP="00EB467B">
      <w:pPr>
        <w:rPr>
          <w:i/>
          <w:sz w:val="28"/>
          <w:szCs w:val="28"/>
        </w:rPr>
      </w:pPr>
    </w:p>
    <w:p w:rsidR="00EB467B" w:rsidRDefault="00EB467B" w:rsidP="00EB467B">
      <w:pPr>
        <w:tabs>
          <w:tab w:val="left" w:pos="284"/>
        </w:tabs>
        <w:ind w:right="-2"/>
        <w:rPr>
          <w:sz w:val="28"/>
          <w:szCs w:val="28"/>
        </w:rPr>
      </w:pPr>
      <w:r>
        <w:rPr>
          <w:sz w:val="28"/>
          <w:szCs w:val="28"/>
        </w:rPr>
        <w:t>исп. ___________ Морозова Л.В. (методист)</w:t>
      </w:r>
    </w:p>
    <w:p w:rsidR="00EB467B" w:rsidRDefault="00EB467B" w:rsidP="00EB467B">
      <w:pPr>
        <w:rPr>
          <w:i/>
          <w:sz w:val="28"/>
          <w:szCs w:val="28"/>
        </w:rPr>
      </w:pPr>
    </w:p>
    <w:p w:rsidR="00EB467B" w:rsidRDefault="00EB467B" w:rsidP="00EB46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дело № 01-08, руководители структурных подразделений</w:t>
      </w:r>
    </w:p>
    <w:p w:rsidR="002A5B7E" w:rsidRDefault="002A5B7E"/>
    <w:sectPr w:rsidR="002A5B7E" w:rsidSect="002A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C7D54"/>
    <w:multiLevelType w:val="hybridMultilevel"/>
    <w:tmpl w:val="B4EEC1BA"/>
    <w:lvl w:ilvl="0" w:tplc="7160F51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67B"/>
    <w:rsid w:val="002A5B7E"/>
    <w:rsid w:val="004F79CD"/>
    <w:rsid w:val="00B323EF"/>
    <w:rsid w:val="00C32AE3"/>
    <w:rsid w:val="00EB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B467B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467B"/>
    <w:pPr>
      <w:widowControl w:val="0"/>
      <w:shd w:val="clear" w:color="auto" w:fill="FFFFFF"/>
      <w:spacing w:before="720" w:line="317" w:lineRule="exact"/>
      <w:jc w:val="center"/>
    </w:pPr>
    <w:rPr>
      <w:b/>
      <w:bCs/>
      <w:spacing w:val="7"/>
      <w:sz w:val="22"/>
    </w:rPr>
  </w:style>
  <w:style w:type="character" w:customStyle="1" w:styleId="a3">
    <w:name w:val="Основной текст_"/>
    <w:basedOn w:val="a0"/>
    <w:link w:val="3"/>
    <w:locked/>
    <w:rsid w:val="00EB467B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3"/>
    <w:rsid w:val="00EB467B"/>
    <w:pPr>
      <w:widowControl w:val="0"/>
      <w:shd w:val="clear" w:color="auto" w:fill="FFFFFF"/>
      <w:spacing w:after="720" w:line="0" w:lineRule="atLeast"/>
      <w:jc w:val="center"/>
    </w:pPr>
    <w:rPr>
      <w:spacing w:val="5"/>
      <w:sz w:val="22"/>
    </w:rPr>
  </w:style>
  <w:style w:type="paragraph" w:styleId="a4">
    <w:name w:val="List Paragraph"/>
    <w:basedOn w:val="a"/>
    <w:uiPriority w:val="99"/>
    <w:qFormat/>
    <w:rsid w:val="00B323EF"/>
    <w:pPr>
      <w:ind w:left="720"/>
      <w:contextualSpacing/>
    </w:pPr>
    <w:rPr>
      <w:szCs w:val="24"/>
      <w:lang w:eastAsia="ru-RU"/>
    </w:rPr>
  </w:style>
  <w:style w:type="table" w:styleId="a5">
    <w:name w:val="Table Grid"/>
    <w:basedOn w:val="a1"/>
    <w:uiPriority w:val="59"/>
    <w:rsid w:val="00B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2021-11-19T07:38:00Z</dcterms:created>
  <dcterms:modified xsi:type="dcterms:W3CDTF">2021-11-19T12:23:00Z</dcterms:modified>
</cp:coreProperties>
</file>