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/>
    <w:p w:rsidR="008168FF" w:rsidRDefault="008168FF" w:rsidP="0088365B">
      <w:pPr>
        <w:jc w:val="center"/>
        <w:rPr>
          <w:b/>
        </w:rPr>
      </w:pPr>
    </w:p>
    <w:p w:rsidR="008168FF" w:rsidRDefault="008168FF" w:rsidP="0088365B">
      <w:pPr>
        <w:jc w:val="center"/>
        <w:rPr>
          <w:b/>
        </w:rPr>
      </w:pPr>
    </w:p>
    <w:p w:rsidR="008168FF" w:rsidRDefault="008168FF" w:rsidP="0088365B">
      <w:pPr>
        <w:jc w:val="center"/>
        <w:rPr>
          <w:b/>
        </w:rPr>
      </w:pPr>
    </w:p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2F0A7D">
        <w:rPr>
          <w:b/>
        </w:rPr>
        <w:t>2</w:t>
      </w:r>
      <w:r w:rsidR="00D64411">
        <w:rPr>
          <w:b/>
        </w:rPr>
        <w:t>3-</w:t>
      </w:r>
      <w:r w:rsidRPr="002F74AA">
        <w:rPr>
          <w:b/>
        </w:rPr>
        <w:t>20</w:t>
      </w:r>
      <w:r w:rsidR="008168FF">
        <w:rPr>
          <w:b/>
        </w:rPr>
        <w:t>2</w:t>
      </w:r>
      <w:r w:rsidR="00D64411">
        <w:rPr>
          <w:b/>
        </w:rPr>
        <w:t>4</w:t>
      </w:r>
      <w:r w:rsidR="009316F6">
        <w:rPr>
          <w:b/>
        </w:rPr>
        <w:t xml:space="preserve"> 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 w:rsidR="00EE384F">
        <w:rPr>
          <w:b/>
          <w:color w:val="000000" w:themeColor="text1"/>
        </w:rPr>
        <w:t>44</w:t>
      </w:r>
      <w:r w:rsidR="004F409C">
        <w:rPr>
          <w:b/>
          <w:color w:val="000000" w:themeColor="text1"/>
        </w:rPr>
        <w:t>.</w:t>
      </w:r>
      <w:r w:rsidRPr="002F74AA">
        <w:rPr>
          <w:b/>
          <w:color w:val="000000" w:themeColor="text1"/>
        </w:rPr>
        <w:t>0</w:t>
      </w:r>
      <w:r w:rsidR="00EE384F">
        <w:rPr>
          <w:b/>
          <w:color w:val="000000" w:themeColor="text1"/>
        </w:rPr>
        <w:t>2</w:t>
      </w:r>
      <w:r w:rsidR="004F409C">
        <w:rPr>
          <w:b/>
          <w:color w:val="000000" w:themeColor="text1"/>
        </w:rPr>
        <w:t>.</w:t>
      </w:r>
      <w:r w:rsidR="00EE384F">
        <w:rPr>
          <w:b/>
          <w:color w:val="000000" w:themeColor="text1"/>
        </w:rPr>
        <w:t>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104898" w:rsidRPr="002F74AA">
        <w:rPr>
          <w:b/>
          <w:color w:val="000000" w:themeColor="text1"/>
          <w:lang w:val="en-US"/>
        </w:rPr>
        <w:t>II</w:t>
      </w:r>
      <w:r w:rsidR="00910BDA" w:rsidRPr="002F74AA">
        <w:rPr>
          <w:b/>
          <w:color w:val="000000" w:themeColor="text1"/>
        </w:rPr>
        <w:t xml:space="preserve"> </w:t>
      </w:r>
      <w:r w:rsidRPr="002F74AA">
        <w:rPr>
          <w:b/>
          <w:color w:val="000000" w:themeColor="text1"/>
        </w:rPr>
        <w:t>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104898">
        <w:rPr>
          <w:b/>
          <w:color w:val="000000" w:themeColor="text1"/>
        </w:rPr>
        <w:t>3</w:t>
      </w:r>
      <w:r w:rsidR="00671A8B">
        <w:rPr>
          <w:b/>
          <w:color w:val="000000" w:themeColor="text1"/>
        </w:rPr>
        <w:t>50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136" w:type="dxa"/>
        <w:tblInd w:w="-198" w:type="dxa"/>
        <w:tblLook w:val="04A0" w:firstRow="1" w:lastRow="0" w:firstColumn="1" w:lastColumn="0" w:noHBand="0" w:noVBand="1"/>
      </w:tblPr>
      <w:tblGrid>
        <w:gridCol w:w="580"/>
        <w:gridCol w:w="4506"/>
        <w:gridCol w:w="1215"/>
        <w:gridCol w:w="1266"/>
        <w:gridCol w:w="1569"/>
      </w:tblGrid>
      <w:tr w:rsidR="00222014" w:rsidTr="000B2C2E">
        <w:tc>
          <w:tcPr>
            <w:tcW w:w="580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4506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215" w:type="dxa"/>
            <w:vAlign w:val="center"/>
          </w:tcPr>
          <w:p w:rsidR="00222014" w:rsidRPr="00EB4660" w:rsidRDefault="004F409C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266" w:type="dxa"/>
            <w:vAlign w:val="center"/>
          </w:tcPr>
          <w:p w:rsidR="00222014" w:rsidRPr="00EB4660" w:rsidRDefault="004F409C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8168FF" w:rsidTr="000B2C2E">
        <w:tc>
          <w:tcPr>
            <w:tcW w:w="580" w:type="dxa"/>
            <w:vMerge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Merge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vAlign w:val="center"/>
          </w:tcPr>
          <w:p w:rsidR="008168FF" w:rsidRPr="002F74AA" w:rsidRDefault="002D3EB3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D64411">
              <w:rPr>
                <w:b/>
                <w:color w:val="000000" w:themeColor="text1"/>
              </w:rPr>
              <w:t>6</w:t>
            </w:r>
            <w:r w:rsidR="008168FF" w:rsidRPr="002F74AA">
              <w:rPr>
                <w:b/>
                <w:color w:val="000000" w:themeColor="text1"/>
              </w:rPr>
              <w:t>.</w:t>
            </w:r>
            <w:r w:rsidR="002F0A7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="008168FF" w:rsidRPr="002F74AA">
              <w:rPr>
                <w:b/>
                <w:color w:val="000000" w:themeColor="text1"/>
              </w:rPr>
              <w:t>.</w:t>
            </w:r>
            <w:r w:rsidR="002F0A7D">
              <w:rPr>
                <w:b/>
                <w:color w:val="000000" w:themeColor="text1"/>
              </w:rPr>
              <w:t>2</w:t>
            </w:r>
            <w:r w:rsidR="00D64411">
              <w:rPr>
                <w:b/>
                <w:color w:val="000000" w:themeColor="text1"/>
              </w:rPr>
              <w:t>3</w:t>
            </w:r>
            <w:r w:rsidR="008168FF" w:rsidRPr="002F74AA">
              <w:rPr>
                <w:b/>
                <w:color w:val="000000" w:themeColor="text1"/>
              </w:rPr>
              <w:t>г.-</w:t>
            </w:r>
          </w:p>
          <w:p w:rsidR="008168FF" w:rsidRPr="002F74AA" w:rsidRDefault="002D3EB3" w:rsidP="00D6441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8168FF" w:rsidRPr="002F74AA">
              <w:rPr>
                <w:b/>
                <w:color w:val="000000" w:themeColor="text1"/>
              </w:rPr>
              <w:t>.1</w:t>
            </w:r>
            <w:r>
              <w:rPr>
                <w:b/>
                <w:color w:val="000000" w:themeColor="text1"/>
              </w:rPr>
              <w:t>1</w:t>
            </w:r>
            <w:r w:rsidR="008168FF" w:rsidRPr="002F74AA">
              <w:rPr>
                <w:b/>
                <w:color w:val="000000" w:themeColor="text1"/>
              </w:rPr>
              <w:t>.</w:t>
            </w:r>
            <w:r w:rsidR="002F0A7D">
              <w:rPr>
                <w:b/>
                <w:color w:val="000000" w:themeColor="text1"/>
              </w:rPr>
              <w:t>2</w:t>
            </w:r>
            <w:r w:rsidR="00D64411">
              <w:rPr>
                <w:b/>
                <w:color w:val="000000" w:themeColor="text1"/>
              </w:rPr>
              <w:t>3</w:t>
            </w:r>
            <w:r w:rsidR="008168FF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266" w:type="dxa"/>
            <w:vAlign w:val="center"/>
          </w:tcPr>
          <w:p w:rsidR="008168FF" w:rsidRPr="00D9462B" w:rsidRDefault="002D3EB3" w:rsidP="002D3EB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="007553B8">
              <w:rPr>
                <w:b/>
                <w:color w:val="FF0000"/>
              </w:rPr>
              <w:t>.0</w:t>
            </w:r>
            <w:r w:rsidR="00046ACB">
              <w:rPr>
                <w:b/>
                <w:color w:val="FF0000"/>
              </w:rPr>
              <w:t>3</w:t>
            </w:r>
            <w:r w:rsidR="007553B8">
              <w:rPr>
                <w:b/>
                <w:color w:val="FF0000"/>
              </w:rPr>
              <w:t>.2</w:t>
            </w:r>
            <w:r w:rsidR="00D64411">
              <w:rPr>
                <w:b/>
                <w:color w:val="FF0000"/>
              </w:rPr>
              <w:t>4</w:t>
            </w:r>
            <w:r w:rsidR="007553B8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07</w:t>
            </w:r>
            <w:bookmarkStart w:id="0" w:name="_GoBack"/>
            <w:bookmarkEnd w:id="0"/>
            <w:r w:rsidR="007553B8">
              <w:rPr>
                <w:b/>
                <w:color w:val="FF0000"/>
              </w:rPr>
              <w:t>.0</w:t>
            </w:r>
            <w:r w:rsidR="00046ACB">
              <w:rPr>
                <w:b/>
                <w:color w:val="FF0000"/>
              </w:rPr>
              <w:t>4</w:t>
            </w:r>
            <w:r w:rsidR="007553B8">
              <w:rPr>
                <w:b/>
                <w:color w:val="FF0000"/>
              </w:rPr>
              <w:t>.2</w:t>
            </w:r>
            <w:r w:rsidR="00D64411">
              <w:rPr>
                <w:b/>
                <w:color w:val="FF0000"/>
              </w:rPr>
              <w:t>4</w:t>
            </w:r>
          </w:p>
        </w:tc>
        <w:tc>
          <w:tcPr>
            <w:tcW w:w="1569" w:type="dxa"/>
            <w:vMerge/>
            <w:vAlign w:val="center"/>
          </w:tcPr>
          <w:p w:rsidR="008168FF" w:rsidRPr="002F74AA" w:rsidRDefault="008168FF" w:rsidP="008168F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06" w:type="dxa"/>
            <w:vAlign w:val="center"/>
          </w:tcPr>
          <w:p w:rsidR="008168FF" w:rsidRDefault="008168FF" w:rsidP="008168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215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8168FF" w:rsidRPr="003577B7" w:rsidRDefault="008168FF" w:rsidP="008168FF">
            <w:pPr>
              <w:jc w:val="center"/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Зачет</w:t>
            </w:r>
            <w:r w:rsidRPr="003577B7">
              <w:rPr>
                <w:i/>
                <w:color w:val="000000" w:themeColor="text1"/>
              </w:rPr>
              <w:t>)</w:t>
            </w:r>
          </w:p>
        </w:tc>
        <w:tc>
          <w:tcPr>
            <w:tcW w:w="1569" w:type="dxa"/>
            <w:vAlign w:val="center"/>
          </w:tcPr>
          <w:p w:rsidR="008168FF" w:rsidRPr="00EE1EF8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06" w:type="dxa"/>
            <w:vAlign w:val="center"/>
          </w:tcPr>
          <w:p w:rsidR="008168FF" w:rsidRDefault="008168FF" w:rsidP="008168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Физическая культура</w:t>
            </w:r>
          </w:p>
        </w:tc>
        <w:tc>
          <w:tcPr>
            <w:tcW w:w="1215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Pr="003577B7" w:rsidRDefault="008168FF" w:rsidP="008168FF">
            <w:pPr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86ч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  <w:r w:rsidRPr="003577B7">
              <w:rPr>
                <w:i/>
                <w:color w:val="000000" w:themeColor="text1"/>
              </w:rPr>
              <w:t>.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8168FF" w:rsidP="00466F64">
            <w:pPr>
              <w:jc w:val="center"/>
              <w:rPr>
                <w:color w:val="000000" w:themeColor="text1"/>
              </w:rPr>
            </w:pPr>
            <w:r>
              <w:t>ИК</w:t>
            </w:r>
            <w:r w:rsidR="00466F64">
              <w:rPr>
                <w:color w:val="000000" w:themeColor="text1"/>
              </w:rPr>
              <w:t xml:space="preserve">Р </w:t>
            </w:r>
          </w:p>
          <w:p w:rsidR="008168FF" w:rsidRPr="002F0A7D" w:rsidRDefault="008168FF" w:rsidP="002F0A7D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МДК.02.05.</w:t>
            </w:r>
            <w:r w:rsidRPr="00AE22EB">
              <w:rPr>
                <w:sz w:val="24"/>
                <w:szCs w:val="24"/>
              </w:rPr>
              <w:t xml:space="preserve"> </w:t>
            </w:r>
            <w:r w:rsidRPr="00AE22EB">
              <w:rPr>
                <w:color w:val="000000" w:themeColor="text1"/>
                <w:sz w:val="24"/>
                <w:szCs w:val="24"/>
              </w:rPr>
              <w:t xml:space="preserve">Теория и методика музыкального воспитания с практикумом  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14ч. </w:t>
            </w:r>
          </w:p>
          <w:p w:rsidR="008168FF" w:rsidRPr="003577B7" w:rsidRDefault="008168FF" w:rsidP="008168F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5594F">
              <w:rPr>
                <w:i/>
              </w:rPr>
              <w:t>(</w:t>
            </w:r>
            <w:r>
              <w:rPr>
                <w:i/>
              </w:rPr>
              <w:t>Д/</w:t>
            </w:r>
            <w:r w:rsidRPr="0015594F">
              <w:rPr>
                <w:i/>
              </w:rPr>
              <w:t>Зачёт)</w:t>
            </w: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50ч. </w:t>
            </w:r>
            <w:r w:rsidRPr="0015594F">
              <w:t>(Экзамен)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МДК.02.06.</w:t>
            </w:r>
            <w:r w:rsidRPr="00AE22EB">
              <w:rPr>
                <w:sz w:val="24"/>
                <w:szCs w:val="24"/>
              </w:rPr>
              <w:t xml:space="preserve"> </w:t>
            </w:r>
            <w:r w:rsidRPr="00AE22EB">
              <w:rPr>
                <w:color w:val="000000" w:themeColor="text1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215" w:type="dxa"/>
            <w:vAlign w:val="center"/>
          </w:tcPr>
          <w:p w:rsidR="008168FF" w:rsidRPr="0015594F" w:rsidRDefault="008168FF" w:rsidP="008168FF">
            <w:pPr>
              <w:jc w:val="center"/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20ч.</w:t>
            </w:r>
          </w:p>
          <w:p w:rsidR="008168FF" w:rsidRDefault="008168FF" w:rsidP="008168FF">
            <w:pPr>
              <w:jc w:val="center"/>
              <w:rPr>
                <w:i/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 w:rsidRPr="0015594F">
              <w:t>(Экзамен)</w:t>
            </w:r>
          </w:p>
        </w:tc>
        <w:tc>
          <w:tcPr>
            <w:tcW w:w="1569" w:type="dxa"/>
            <w:vAlign w:val="center"/>
          </w:tcPr>
          <w:p w:rsidR="008168FF" w:rsidRPr="00EE1EF8" w:rsidRDefault="008168FF" w:rsidP="008168FF">
            <w:pPr>
              <w:jc w:val="center"/>
              <w:rPr>
                <w:color w:val="000000" w:themeColor="text1"/>
              </w:rPr>
            </w:pP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8168FF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МДК.03.01. Теоретические основы организации обучения в разных возрастных группах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14ч. </w:t>
            </w:r>
            <w:r w:rsidRPr="0015594F">
              <w:t>(Экзамен)</w:t>
            </w:r>
          </w:p>
          <w:p w:rsidR="008168FF" w:rsidRPr="00426356" w:rsidRDefault="008168FF" w:rsidP="008168F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466F64" w:rsidP="003475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  <w:r w:rsidR="008168FF">
              <w:rPr>
                <w:color w:val="000000" w:themeColor="text1"/>
              </w:rPr>
              <w:t xml:space="preserve"> </w:t>
            </w:r>
          </w:p>
          <w:p w:rsidR="008168FF" w:rsidRPr="00466F64" w:rsidRDefault="00D81948" w:rsidP="00466F64">
            <w:pPr>
              <w:rPr>
                <w:i/>
                <w:color w:val="000000" w:themeColor="text1"/>
                <w:sz w:val="16"/>
                <w:szCs w:val="16"/>
              </w:rPr>
            </w:pPr>
            <w:r w:rsidRPr="002F0A7D">
              <w:rPr>
                <w:i/>
                <w:color w:val="000000" w:themeColor="text1"/>
                <w:sz w:val="16"/>
                <w:szCs w:val="16"/>
              </w:rPr>
              <w:t>.</w:t>
            </w:r>
          </w:p>
        </w:tc>
      </w:tr>
      <w:tr w:rsidR="008168FF" w:rsidTr="000B2C2E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6" w:type="dxa"/>
            <w:vAlign w:val="center"/>
          </w:tcPr>
          <w:p w:rsidR="008168FF" w:rsidRPr="00AE22EB" w:rsidRDefault="008168FF" w:rsidP="00B31D83">
            <w:pPr>
              <w:rPr>
                <w:color w:val="000000" w:themeColor="text1"/>
                <w:sz w:val="24"/>
                <w:szCs w:val="24"/>
              </w:rPr>
            </w:pPr>
            <w:r w:rsidRPr="00AE22EB">
              <w:rPr>
                <w:color w:val="000000" w:themeColor="text1"/>
                <w:sz w:val="24"/>
                <w:szCs w:val="24"/>
              </w:rPr>
              <w:t>МДК.03</w:t>
            </w:r>
            <w:r w:rsidR="00B31D83">
              <w:rPr>
                <w:color w:val="000000" w:themeColor="text1"/>
                <w:sz w:val="24"/>
                <w:szCs w:val="24"/>
              </w:rPr>
              <w:t>.</w:t>
            </w:r>
            <w:r w:rsidRPr="00AE22EB">
              <w:rPr>
                <w:color w:val="000000" w:themeColor="text1"/>
                <w:sz w:val="24"/>
                <w:szCs w:val="24"/>
              </w:rPr>
              <w:t>02.Теория и методика развития речи у детей</w:t>
            </w:r>
          </w:p>
        </w:tc>
        <w:tc>
          <w:tcPr>
            <w:tcW w:w="1215" w:type="dxa"/>
            <w:vAlign w:val="center"/>
          </w:tcPr>
          <w:p w:rsidR="008168FF" w:rsidRPr="0096329B" w:rsidRDefault="008168FF" w:rsidP="008168F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52ч. </w:t>
            </w:r>
          </w:p>
          <w:p w:rsidR="008168FF" w:rsidRPr="0015594F" w:rsidRDefault="008168FF" w:rsidP="008168FF">
            <w:pPr>
              <w:jc w:val="center"/>
              <w:rPr>
                <w:i/>
              </w:rPr>
            </w:pPr>
            <w:r w:rsidRPr="0015594F">
              <w:rPr>
                <w:i/>
              </w:rPr>
              <w:t>(Зачёт)</w:t>
            </w:r>
          </w:p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466F64" w:rsidRDefault="00466F64" w:rsidP="00466F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8168FF" w:rsidRDefault="008168FF" w:rsidP="00466F64">
            <w:pPr>
              <w:jc w:val="center"/>
              <w:rPr>
                <w:color w:val="000000" w:themeColor="text1"/>
              </w:rPr>
            </w:pPr>
          </w:p>
        </w:tc>
      </w:tr>
      <w:tr w:rsidR="008168FF" w:rsidTr="00820397">
        <w:tc>
          <w:tcPr>
            <w:tcW w:w="580" w:type="dxa"/>
            <w:vAlign w:val="center"/>
          </w:tcPr>
          <w:p w:rsidR="008168FF" w:rsidRDefault="008168F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</w:tcPr>
          <w:p w:rsidR="008168FF" w:rsidRPr="003E7290" w:rsidRDefault="008168FF" w:rsidP="008168FF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266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8168FF" w:rsidRPr="003E7290" w:rsidRDefault="008168FF" w:rsidP="008168F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A410F" w:rsidTr="00924401">
        <w:tc>
          <w:tcPr>
            <w:tcW w:w="580" w:type="dxa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4A410F" w:rsidRPr="000F1EB6" w:rsidRDefault="004A410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  практика 01.01.</w:t>
            </w:r>
          </w:p>
        </w:tc>
        <w:tc>
          <w:tcPr>
            <w:tcW w:w="4050" w:type="dxa"/>
            <w:gridSpan w:val="3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  <w:r w:rsidRPr="00BB7765">
              <w:rPr>
                <w:color w:val="000000" w:themeColor="text1"/>
              </w:rPr>
              <w:t xml:space="preserve">36 </w:t>
            </w:r>
            <w:r w:rsidRPr="00BB7765">
              <w:rPr>
                <w:i/>
                <w:color w:val="000000" w:themeColor="text1"/>
              </w:rPr>
              <w:t>(Д/Зачёт)</w:t>
            </w:r>
          </w:p>
        </w:tc>
      </w:tr>
      <w:tr w:rsidR="004A410F" w:rsidTr="000D7B4D">
        <w:tc>
          <w:tcPr>
            <w:tcW w:w="580" w:type="dxa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4A410F" w:rsidRDefault="004A410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 практика 02.01.</w:t>
            </w:r>
          </w:p>
        </w:tc>
        <w:tc>
          <w:tcPr>
            <w:tcW w:w="4050" w:type="dxa"/>
            <w:gridSpan w:val="3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  <w:r w:rsidRPr="00BB7765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 xml:space="preserve"> </w:t>
            </w:r>
            <w:r w:rsidRPr="00BB7765">
              <w:rPr>
                <w:i/>
                <w:color w:val="000000" w:themeColor="text1"/>
              </w:rPr>
              <w:t>(Д/Зачёт)</w:t>
            </w:r>
          </w:p>
        </w:tc>
      </w:tr>
      <w:tr w:rsidR="004A410F" w:rsidTr="00640E68">
        <w:tc>
          <w:tcPr>
            <w:tcW w:w="580" w:type="dxa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4A410F" w:rsidRDefault="004A410F" w:rsidP="008168F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Учебная практика 03.01</w:t>
            </w:r>
          </w:p>
        </w:tc>
        <w:tc>
          <w:tcPr>
            <w:tcW w:w="4050" w:type="dxa"/>
            <w:gridSpan w:val="3"/>
            <w:vAlign w:val="center"/>
          </w:tcPr>
          <w:p w:rsidR="004A410F" w:rsidRDefault="004A410F" w:rsidP="008168FF">
            <w:pPr>
              <w:jc w:val="center"/>
              <w:rPr>
                <w:color w:val="000000" w:themeColor="text1"/>
              </w:rPr>
            </w:pPr>
            <w:r w:rsidRPr="00BB7765">
              <w:rPr>
                <w:color w:val="000000" w:themeColor="text1"/>
              </w:rPr>
              <w:t>144</w:t>
            </w:r>
            <w:r>
              <w:rPr>
                <w:color w:val="000000" w:themeColor="text1"/>
              </w:rPr>
              <w:t xml:space="preserve"> </w:t>
            </w:r>
            <w:r w:rsidRPr="00BB7765">
              <w:rPr>
                <w:i/>
                <w:color w:val="000000" w:themeColor="text1"/>
              </w:rPr>
              <w:t>(Д/Зачёт)</w:t>
            </w:r>
          </w:p>
        </w:tc>
      </w:tr>
      <w:tr w:rsidR="008168FF" w:rsidTr="000B2C2E">
        <w:tc>
          <w:tcPr>
            <w:tcW w:w="9136" w:type="dxa"/>
            <w:gridSpan w:val="5"/>
          </w:tcPr>
          <w:p w:rsidR="008168FF" w:rsidRDefault="008168FF" w:rsidP="008168FF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>
              <w:rPr>
                <w:b/>
                <w:color w:val="000000" w:themeColor="text1"/>
              </w:rPr>
              <w:t>3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r>
              <w:rPr>
                <w:b/>
                <w:color w:val="000000" w:themeColor="text1"/>
              </w:rPr>
              <w:t>3</w:t>
            </w:r>
          </w:p>
          <w:p w:rsidR="008168FF" w:rsidRPr="005403A2" w:rsidRDefault="008168FF" w:rsidP="008168F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7B7CD9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>
              <w:rPr>
                <w:b/>
                <w:color w:val="000000" w:themeColor="text1"/>
              </w:rPr>
              <w:t xml:space="preserve">3 </w:t>
            </w:r>
            <w:r>
              <w:rPr>
                <w:color w:val="000000" w:themeColor="text1"/>
              </w:rPr>
              <w:t>(из них: 2 домашних)</w:t>
            </w:r>
          </w:p>
        </w:tc>
      </w:tr>
    </w:tbl>
    <w:p w:rsidR="005C37DA" w:rsidRDefault="005C37DA" w:rsidP="00DF607A">
      <w:pPr>
        <w:rPr>
          <w:color w:val="000000" w:themeColor="text1"/>
        </w:rPr>
      </w:pPr>
    </w:p>
    <w:p w:rsidR="009316F6" w:rsidRDefault="009316F6" w:rsidP="00DF607A">
      <w:pPr>
        <w:rPr>
          <w:color w:val="000000" w:themeColor="text1"/>
        </w:rPr>
      </w:pPr>
    </w:p>
    <w:p w:rsidR="00466F64" w:rsidRPr="00110518" w:rsidRDefault="00466F64" w:rsidP="00466F64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DF607A" w:rsidRDefault="00DF607A" w:rsidP="00466F64">
      <w:pPr>
        <w:jc w:val="center"/>
        <w:rPr>
          <w:color w:val="000000" w:themeColor="text1"/>
        </w:rPr>
      </w:pPr>
    </w:p>
    <w:sectPr w:rsidR="00DF607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44DB3"/>
    <w:rsid w:val="00046ACB"/>
    <w:rsid w:val="00052F34"/>
    <w:rsid w:val="00054724"/>
    <w:rsid w:val="00060145"/>
    <w:rsid w:val="00074123"/>
    <w:rsid w:val="00084132"/>
    <w:rsid w:val="000878C5"/>
    <w:rsid w:val="00096BF6"/>
    <w:rsid w:val="000A080F"/>
    <w:rsid w:val="000A76E4"/>
    <w:rsid w:val="000B2C2E"/>
    <w:rsid w:val="000B6841"/>
    <w:rsid w:val="000C22F5"/>
    <w:rsid w:val="000C335B"/>
    <w:rsid w:val="000D3C25"/>
    <w:rsid w:val="000D5133"/>
    <w:rsid w:val="000E13B0"/>
    <w:rsid w:val="000E35D4"/>
    <w:rsid w:val="000F0CFF"/>
    <w:rsid w:val="00104898"/>
    <w:rsid w:val="001050F8"/>
    <w:rsid w:val="0012321C"/>
    <w:rsid w:val="001400CB"/>
    <w:rsid w:val="00150CF5"/>
    <w:rsid w:val="00150FF5"/>
    <w:rsid w:val="0015594F"/>
    <w:rsid w:val="001700A8"/>
    <w:rsid w:val="001829F8"/>
    <w:rsid w:val="00191BA4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95EB6"/>
    <w:rsid w:val="002967C8"/>
    <w:rsid w:val="002A377C"/>
    <w:rsid w:val="002B3A79"/>
    <w:rsid w:val="002C22F8"/>
    <w:rsid w:val="002C364B"/>
    <w:rsid w:val="002D1D00"/>
    <w:rsid w:val="002D386E"/>
    <w:rsid w:val="002D3EB3"/>
    <w:rsid w:val="002D7846"/>
    <w:rsid w:val="002E4B4C"/>
    <w:rsid w:val="002F0A7D"/>
    <w:rsid w:val="002F17AF"/>
    <w:rsid w:val="002F74AA"/>
    <w:rsid w:val="00300220"/>
    <w:rsid w:val="003024AC"/>
    <w:rsid w:val="00310E9A"/>
    <w:rsid w:val="00314F95"/>
    <w:rsid w:val="003207FA"/>
    <w:rsid w:val="0032481B"/>
    <w:rsid w:val="00331E98"/>
    <w:rsid w:val="0034750B"/>
    <w:rsid w:val="00351ABF"/>
    <w:rsid w:val="0035236F"/>
    <w:rsid w:val="003577B7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D68CF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66F64"/>
    <w:rsid w:val="00471EB5"/>
    <w:rsid w:val="004805AE"/>
    <w:rsid w:val="00484564"/>
    <w:rsid w:val="00485385"/>
    <w:rsid w:val="0048787E"/>
    <w:rsid w:val="0049383B"/>
    <w:rsid w:val="004A1927"/>
    <w:rsid w:val="004A410F"/>
    <w:rsid w:val="004B7EC2"/>
    <w:rsid w:val="004C18D7"/>
    <w:rsid w:val="004E6105"/>
    <w:rsid w:val="004F409C"/>
    <w:rsid w:val="0050356E"/>
    <w:rsid w:val="00503E2D"/>
    <w:rsid w:val="00506F57"/>
    <w:rsid w:val="00507E05"/>
    <w:rsid w:val="005329A0"/>
    <w:rsid w:val="005342CD"/>
    <w:rsid w:val="005346F0"/>
    <w:rsid w:val="005373CE"/>
    <w:rsid w:val="005403A2"/>
    <w:rsid w:val="00544616"/>
    <w:rsid w:val="0055710F"/>
    <w:rsid w:val="005600E4"/>
    <w:rsid w:val="005611D9"/>
    <w:rsid w:val="0058024F"/>
    <w:rsid w:val="00580FD4"/>
    <w:rsid w:val="00582B5C"/>
    <w:rsid w:val="00585AC9"/>
    <w:rsid w:val="00596AFF"/>
    <w:rsid w:val="005C37DA"/>
    <w:rsid w:val="005D399E"/>
    <w:rsid w:val="005E4FCC"/>
    <w:rsid w:val="005E690F"/>
    <w:rsid w:val="00603AB6"/>
    <w:rsid w:val="00612613"/>
    <w:rsid w:val="006317A7"/>
    <w:rsid w:val="00671A8B"/>
    <w:rsid w:val="00673C00"/>
    <w:rsid w:val="00685AE4"/>
    <w:rsid w:val="00685C44"/>
    <w:rsid w:val="00691A69"/>
    <w:rsid w:val="00693824"/>
    <w:rsid w:val="00695F5E"/>
    <w:rsid w:val="006A5857"/>
    <w:rsid w:val="006B7ACC"/>
    <w:rsid w:val="006C2770"/>
    <w:rsid w:val="006C755B"/>
    <w:rsid w:val="006D0AA3"/>
    <w:rsid w:val="006E5439"/>
    <w:rsid w:val="006F3DB6"/>
    <w:rsid w:val="006F62DC"/>
    <w:rsid w:val="007047E7"/>
    <w:rsid w:val="0073133F"/>
    <w:rsid w:val="00734A81"/>
    <w:rsid w:val="00746107"/>
    <w:rsid w:val="0074724E"/>
    <w:rsid w:val="007553B8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7CD9"/>
    <w:rsid w:val="007C0BCA"/>
    <w:rsid w:val="007C39B9"/>
    <w:rsid w:val="007F1505"/>
    <w:rsid w:val="00805941"/>
    <w:rsid w:val="008168FF"/>
    <w:rsid w:val="00821E58"/>
    <w:rsid w:val="00833057"/>
    <w:rsid w:val="00833556"/>
    <w:rsid w:val="00845B2F"/>
    <w:rsid w:val="00861DBD"/>
    <w:rsid w:val="00881D36"/>
    <w:rsid w:val="008830F4"/>
    <w:rsid w:val="0088365B"/>
    <w:rsid w:val="00884AD7"/>
    <w:rsid w:val="00886E24"/>
    <w:rsid w:val="00893A10"/>
    <w:rsid w:val="00897DA8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0BDA"/>
    <w:rsid w:val="00913577"/>
    <w:rsid w:val="0091514B"/>
    <w:rsid w:val="009227B1"/>
    <w:rsid w:val="00923959"/>
    <w:rsid w:val="009316F6"/>
    <w:rsid w:val="00944D7F"/>
    <w:rsid w:val="00945BED"/>
    <w:rsid w:val="00945D75"/>
    <w:rsid w:val="0096329B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514CE"/>
    <w:rsid w:val="00A53121"/>
    <w:rsid w:val="00A57D00"/>
    <w:rsid w:val="00A80397"/>
    <w:rsid w:val="00A8597E"/>
    <w:rsid w:val="00A923E2"/>
    <w:rsid w:val="00A93A90"/>
    <w:rsid w:val="00AA59CC"/>
    <w:rsid w:val="00AA7700"/>
    <w:rsid w:val="00AB30EB"/>
    <w:rsid w:val="00AD03B6"/>
    <w:rsid w:val="00AD1BA3"/>
    <w:rsid w:val="00AD6836"/>
    <w:rsid w:val="00AE22EB"/>
    <w:rsid w:val="00AE39A4"/>
    <w:rsid w:val="00AF2283"/>
    <w:rsid w:val="00AF7A44"/>
    <w:rsid w:val="00B03944"/>
    <w:rsid w:val="00B04296"/>
    <w:rsid w:val="00B310C5"/>
    <w:rsid w:val="00B31D83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B7765"/>
    <w:rsid w:val="00BC634B"/>
    <w:rsid w:val="00BD0AF8"/>
    <w:rsid w:val="00BD161A"/>
    <w:rsid w:val="00BF0B04"/>
    <w:rsid w:val="00BF14C0"/>
    <w:rsid w:val="00C3146B"/>
    <w:rsid w:val="00C362C5"/>
    <w:rsid w:val="00C36B65"/>
    <w:rsid w:val="00C45351"/>
    <w:rsid w:val="00C605D6"/>
    <w:rsid w:val="00C7395D"/>
    <w:rsid w:val="00C74C15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411"/>
    <w:rsid w:val="00D64599"/>
    <w:rsid w:val="00D70434"/>
    <w:rsid w:val="00D75338"/>
    <w:rsid w:val="00D8168A"/>
    <w:rsid w:val="00D81948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770A"/>
    <w:rsid w:val="00DF607A"/>
    <w:rsid w:val="00E01719"/>
    <w:rsid w:val="00E30BB7"/>
    <w:rsid w:val="00E31EA4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B4660"/>
    <w:rsid w:val="00ED1035"/>
    <w:rsid w:val="00EE1EF8"/>
    <w:rsid w:val="00EE384F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6D0A"/>
  <w15:docId w15:val="{8BAF77B0-CB69-455A-AE52-7B086941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466F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D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1864-3CF9-4F23-B0B7-40200C46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46</cp:revision>
  <cp:lastPrinted>2022-09-26T13:11:00Z</cp:lastPrinted>
  <dcterms:created xsi:type="dcterms:W3CDTF">2012-10-23T06:39:00Z</dcterms:created>
  <dcterms:modified xsi:type="dcterms:W3CDTF">2023-09-27T09:06:00Z</dcterms:modified>
</cp:coreProperties>
</file>