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CC1" w:rsidRPr="00B25747" w:rsidRDefault="00694CC1">
      <w:pPr>
        <w:rPr>
          <w:rFonts w:ascii="Times New Roman" w:hAnsi="Times New Roman" w:cs="Times New Roman"/>
          <w:b/>
          <w:sz w:val="24"/>
          <w:szCs w:val="24"/>
        </w:rPr>
      </w:pPr>
    </w:p>
    <w:p w:rsidR="00F56467" w:rsidRPr="000F1D4A" w:rsidRDefault="00F56467" w:rsidP="00F56467">
      <w:pPr>
        <w:jc w:val="both"/>
        <w:rPr>
          <w:rFonts w:ascii="Times New Roman" w:hAnsi="Times New Roman" w:cs="Times New Roman"/>
          <w:b/>
          <w:sz w:val="36"/>
          <w:szCs w:val="24"/>
          <w:lang w:val="ru-RU"/>
        </w:rPr>
      </w:pPr>
      <w:r w:rsidRPr="000F1D4A">
        <w:rPr>
          <w:rFonts w:ascii="Times New Roman" w:hAnsi="Times New Roman" w:cs="Times New Roman"/>
          <w:b/>
          <w:sz w:val="36"/>
          <w:szCs w:val="24"/>
          <w:lang w:val="fi-FI"/>
        </w:rPr>
        <w:t xml:space="preserve">ELECTRICAL INSTALLATION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57"/>
        <w:gridCol w:w="4204"/>
      </w:tblGrid>
      <w:tr w:rsidR="00BC16D3" w:rsidRPr="007D1C2A" w:rsidTr="008C0D1A">
        <w:trPr>
          <w:trHeight w:val="2211"/>
          <w:jc w:val="center"/>
        </w:trPr>
        <w:tc>
          <w:tcPr>
            <w:tcW w:w="5856" w:type="dxa"/>
            <w:vAlign w:val="center"/>
          </w:tcPr>
          <w:p w:rsidR="00BC16D3" w:rsidRPr="007D1C2A" w:rsidRDefault="00BC16D3" w:rsidP="008B53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7D1C2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55144" cy="428713"/>
                  <wp:effectExtent l="0" t="0" r="0" b="9525"/>
                  <wp:docPr id="9" name="Kuv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olar_käämintä_oy_logo_musta_pohj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173" cy="43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4" w:type="dxa"/>
            <w:vAlign w:val="center"/>
          </w:tcPr>
          <w:p w:rsidR="00BC16D3" w:rsidRPr="007D1C2A" w:rsidRDefault="00BC16D3" w:rsidP="008B53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i-FI"/>
              </w:rPr>
            </w:pPr>
            <w:r w:rsidRPr="007D1C2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81686" cy="1181686"/>
                  <wp:effectExtent l="0" t="0" r="0" b="0"/>
                  <wp:docPr id="10" name="Kuv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EM_logo_2000.sv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17" cy="118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6D3" w:rsidRPr="007D1C2A" w:rsidTr="00BC16D3">
        <w:trPr>
          <w:jc w:val="center"/>
        </w:trPr>
        <w:tc>
          <w:tcPr>
            <w:tcW w:w="5856" w:type="dxa"/>
            <w:vAlign w:val="center"/>
          </w:tcPr>
          <w:p w:rsidR="00BC16D3" w:rsidRPr="007D1C2A" w:rsidRDefault="00BC16D3" w:rsidP="008B53E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fi-FI" w:eastAsia="fi-FI"/>
              </w:rPr>
            </w:pPr>
            <w:r w:rsidRPr="007D1C2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580228" cy="589832"/>
                  <wp:effectExtent l="0" t="0" r="1270" b="1270"/>
                  <wp:docPr id="11" name="Kuva 11" descr="Kuvahaun tulos haulle utu 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uvahaun tulos haulle utu 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313" cy="60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4" w:type="dxa"/>
            <w:vAlign w:val="center"/>
          </w:tcPr>
          <w:p w:rsidR="00BC16D3" w:rsidRPr="007D1C2A" w:rsidRDefault="00BC16D3" w:rsidP="008B53EB">
            <w:pPr>
              <w:jc w:val="both"/>
              <w:rPr>
                <w:rFonts w:ascii="Times New Roman" w:hAnsi="Times New Roman" w:cs="Times New Roman"/>
                <w:noProof/>
                <w:lang w:eastAsia="fi-FI"/>
              </w:rPr>
            </w:pPr>
            <w:r w:rsidRPr="007D1C2A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448209" cy="901044"/>
                  <wp:effectExtent l="0" t="0" r="0" b="0"/>
                  <wp:docPr id="12" name="Kuva 12" descr="Kuvahaun tulos haulle rexel fin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uvahaun tulos haulle rexel fin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217" cy="90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505" w:rsidRDefault="003C1505" w:rsidP="008B53EB">
      <w:pPr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p w:rsidR="000F1D4A" w:rsidRPr="007D1C2A" w:rsidRDefault="000F1D4A" w:rsidP="008B53EB">
      <w:pPr>
        <w:jc w:val="both"/>
        <w:rPr>
          <w:rFonts w:ascii="Times New Roman" w:hAnsi="Times New Roman" w:cs="Times New Roman"/>
          <w:sz w:val="24"/>
          <w:szCs w:val="24"/>
          <w:lang w:val="fi-FI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3"/>
        <w:gridCol w:w="3827"/>
      </w:tblGrid>
      <w:tr w:rsidR="000F1D4A" w:rsidRPr="001C6451" w:rsidTr="000F1D4A">
        <w:trPr>
          <w:trHeight w:val="558"/>
        </w:trPr>
        <w:tc>
          <w:tcPr>
            <w:tcW w:w="7083" w:type="dxa"/>
            <w:vAlign w:val="center"/>
          </w:tcPr>
          <w:p w:rsidR="000F1D4A" w:rsidRPr="000F1D4A" w:rsidRDefault="00323AF3" w:rsidP="000F1D4A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Имя участника</w:t>
            </w:r>
            <w:r w:rsidR="000F1D4A" w:rsidRPr="000F1D4A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0F1D4A" w:rsidRPr="00323AF3" w:rsidRDefault="00323AF3" w:rsidP="000F1D4A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Страна</w:t>
            </w:r>
          </w:p>
        </w:tc>
      </w:tr>
      <w:tr w:rsidR="000F1D4A" w:rsidRPr="001C6451" w:rsidTr="000F1D4A">
        <w:trPr>
          <w:trHeight w:val="608"/>
        </w:trPr>
        <w:tc>
          <w:tcPr>
            <w:tcW w:w="7083" w:type="dxa"/>
            <w:tcBorders>
              <w:bottom w:val="single" w:sz="4" w:space="0" w:color="auto"/>
            </w:tcBorders>
            <w:vAlign w:val="center"/>
          </w:tcPr>
          <w:p w:rsidR="000F1D4A" w:rsidRPr="00FB0D80" w:rsidRDefault="00FB0D80" w:rsidP="007F034A">
            <w:pPr>
              <w:pStyle w:val="Default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>Сергиенкова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 xml:space="preserve"> Кира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0F1D4A" w:rsidRPr="00FB0D80" w:rsidRDefault="00FB0D80" w:rsidP="007F034A">
            <w:pPr>
              <w:pStyle w:val="Default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sz w:val="22"/>
                <w:szCs w:val="22"/>
                <w:lang w:val="ru-RU"/>
              </w:rPr>
              <w:t>Россия</w:t>
            </w:r>
          </w:p>
        </w:tc>
      </w:tr>
      <w:tr w:rsidR="000F1D4A" w:rsidRPr="001C6451" w:rsidTr="000F1D4A">
        <w:trPr>
          <w:trHeight w:val="608"/>
        </w:trPr>
        <w:tc>
          <w:tcPr>
            <w:tcW w:w="7083" w:type="dxa"/>
            <w:tcBorders>
              <w:left w:val="nil"/>
              <w:right w:val="nil"/>
            </w:tcBorders>
            <w:vAlign w:val="center"/>
          </w:tcPr>
          <w:p w:rsidR="000F1D4A" w:rsidRPr="000F1D4A" w:rsidRDefault="000F1D4A" w:rsidP="000F1D4A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3827" w:type="dxa"/>
            <w:tcBorders>
              <w:left w:val="nil"/>
              <w:right w:val="nil"/>
            </w:tcBorders>
            <w:vAlign w:val="center"/>
          </w:tcPr>
          <w:p w:rsidR="000F1D4A" w:rsidRPr="001C6451" w:rsidRDefault="000F1D4A" w:rsidP="007F034A">
            <w:pPr>
              <w:pStyle w:val="Default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</w:p>
        </w:tc>
      </w:tr>
      <w:tr w:rsidR="000F1D4A" w:rsidRPr="001C6451" w:rsidTr="000F1D4A">
        <w:trPr>
          <w:trHeight w:val="608"/>
        </w:trPr>
        <w:tc>
          <w:tcPr>
            <w:tcW w:w="7083" w:type="dxa"/>
            <w:vAlign w:val="center"/>
          </w:tcPr>
          <w:p w:rsidR="000F1D4A" w:rsidRPr="00323AF3" w:rsidRDefault="00323AF3" w:rsidP="000F1D4A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ru-RU"/>
              </w:rPr>
              <w:t>Жюри</w:t>
            </w:r>
          </w:p>
        </w:tc>
        <w:tc>
          <w:tcPr>
            <w:tcW w:w="3827" w:type="dxa"/>
            <w:vAlign w:val="center"/>
          </w:tcPr>
          <w:p w:rsidR="000F1D4A" w:rsidRPr="00323AF3" w:rsidRDefault="00323AF3" w:rsidP="000F1D4A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ru-RU"/>
              </w:rPr>
              <w:t>Страна</w:t>
            </w:r>
          </w:p>
        </w:tc>
      </w:tr>
      <w:tr w:rsidR="000F1D4A" w:rsidRPr="001C6451" w:rsidTr="000F1D4A">
        <w:trPr>
          <w:trHeight w:val="608"/>
        </w:trPr>
        <w:tc>
          <w:tcPr>
            <w:tcW w:w="7083" w:type="dxa"/>
            <w:vAlign w:val="center"/>
          </w:tcPr>
          <w:p w:rsidR="000F1D4A" w:rsidRPr="00323AF3" w:rsidRDefault="00323AF3" w:rsidP="00323AF3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Кари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Кентта</w:t>
            </w:r>
            <w:proofErr w:type="spellEnd"/>
          </w:p>
        </w:tc>
        <w:tc>
          <w:tcPr>
            <w:tcW w:w="3827" w:type="dxa"/>
            <w:vAlign w:val="center"/>
          </w:tcPr>
          <w:p w:rsidR="000F1D4A" w:rsidRPr="00323AF3" w:rsidRDefault="00323AF3" w:rsidP="000F1D4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Финляндия</w:t>
            </w:r>
          </w:p>
        </w:tc>
      </w:tr>
      <w:tr w:rsidR="000F1D4A" w:rsidRPr="001C6451" w:rsidTr="000F1D4A">
        <w:trPr>
          <w:trHeight w:val="608"/>
        </w:trPr>
        <w:tc>
          <w:tcPr>
            <w:tcW w:w="7083" w:type="dxa"/>
            <w:vAlign w:val="center"/>
          </w:tcPr>
          <w:p w:rsidR="000F1D4A" w:rsidRPr="000F1D4A" w:rsidRDefault="00323AF3" w:rsidP="000F1D4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Г</w:t>
            </w:r>
            <w:r w:rsidR="00FB0D80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ь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ермунд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Хансен</w:t>
            </w:r>
            <w:proofErr w:type="spellEnd"/>
            <w:r w:rsidR="000F1D4A" w:rsidRPr="000F1D4A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:rsidR="000F1D4A" w:rsidRPr="00323AF3" w:rsidRDefault="00323AF3" w:rsidP="000F1D4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Норвегия</w:t>
            </w:r>
          </w:p>
        </w:tc>
      </w:tr>
      <w:tr w:rsidR="000F1D4A" w:rsidRPr="001C6451" w:rsidTr="000F1D4A">
        <w:trPr>
          <w:trHeight w:val="608"/>
        </w:trPr>
        <w:tc>
          <w:tcPr>
            <w:tcW w:w="7083" w:type="dxa"/>
            <w:vAlign w:val="center"/>
          </w:tcPr>
          <w:p w:rsidR="000F1D4A" w:rsidRPr="00323AF3" w:rsidRDefault="00323AF3" w:rsidP="000F1D4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Виктор Гаспирович</w:t>
            </w:r>
          </w:p>
        </w:tc>
        <w:tc>
          <w:tcPr>
            <w:tcW w:w="3827" w:type="dxa"/>
            <w:vAlign w:val="center"/>
          </w:tcPr>
          <w:p w:rsidR="000F1D4A" w:rsidRPr="00323AF3" w:rsidRDefault="00323AF3" w:rsidP="000F1D4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Россия</w:t>
            </w:r>
          </w:p>
        </w:tc>
      </w:tr>
      <w:tr w:rsidR="000F1D4A" w:rsidRPr="001C6451" w:rsidTr="000F1D4A">
        <w:trPr>
          <w:trHeight w:val="608"/>
        </w:trPr>
        <w:tc>
          <w:tcPr>
            <w:tcW w:w="7083" w:type="dxa"/>
            <w:vAlign w:val="center"/>
          </w:tcPr>
          <w:p w:rsidR="000F1D4A" w:rsidRPr="000F1D4A" w:rsidRDefault="000F1D4A" w:rsidP="000F1D4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3827" w:type="dxa"/>
            <w:vAlign w:val="center"/>
          </w:tcPr>
          <w:p w:rsidR="000F1D4A" w:rsidRPr="000F1D4A" w:rsidRDefault="000F1D4A" w:rsidP="000F1D4A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</w:rPr>
            </w:pPr>
          </w:p>
        </w:tc>
      </w:tr>
    </w:tbl>
    <w:p w:rsidR="000F1D4A" w:rsidRDefault="000F1D4A" w:rsidP="00DA7E84">
      <w:pPr>
        <w:pStyle w:val="textbox"/>
        <w:shd w:val="clear" w:color="auto" w:fill="FFFFFF"/>
        <w:spacing w:after="0"/>
        <w:rPr>
          <w:b/>
          <w:lang w:val="fi-FI"/>
        </w:rPr>
      </w:pPr>
    </w:p>
    <w:p w:rsidR="000F1D4A" w:rsidRDefault="000F1D4A" w:rsidP="00DA7E84">
      <w:pPr>
        <w:pStyle w:val="textbox"/>
        <w:shd w:val="clear" w:color="auto" w:fill="FFFFFF"/>
        <w:spacing w:after="0"/>
        <w:rPr>
          <w:b/>
          <w:lang w:val="fi-FI"/>
        </w:rPr>
      </w:pPr>
    </w:p>
    <w:p w:rsidR="000F1D4A" w:rsidRDefault="000F1D4A" w:rsidP="00DA7E84">
      <w:pPr>
        <w:pStyle w:val="textbox"/>
        <w:shd w:val="clear" w:color="auto" w:fill="FFFFFF"/>
        <w:spacing w:after="0"/>
        <w:rPr>
          <w:b/>
          <w:lang w:val="fi-FI"/>
        </w:rPr>
      </w:pPr>
    </w:p>
    <w:p w:rsidR="000F1D4A" w:rsidRDefault="000F1D4A">
      <w:pPr>
        <w:rPr>
          <w:rFonts w:ascii="Times New Roman" w:eastAsia="Times New Roman" w:hAnsi="Times New Roman" w:cs="Times New Roman"/>
          <w:b/>
          <w:sz w:val="24"/>
          <w:szCs w:val="24"/>
          <w:lang w:val="fi-FI"/>
        </w:rPr>
      </w:pPr>
      <w:r>
        <w:rPr>
          <w:b/>
          <w:lang w:val="fi-FI"/>
        </w:rPr>
        <w:br w:type="page"/>
      </w:r>
    </w:p>
    <w:p w:rsidR="00A72E40" w:rsidRPr="00A72E40" w:rsidRDefault="00323AF3" w:rsidP="00A72E40">
      <w:pPr>
        <w:pStyle w:val="ac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Описание конкурсного задания</w:t>
      </w:r>
    </w:p>
    <w:p w:rsidR="00323AF3" w:rsidRPr="00A72E40" w:rsidRDefault="00323AF3" w:rsidP="003F5CBE">
      <w:pPr>
        <w:pStyle w:val="ac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Ваша задача - установить оборудование в соответствии с сопроводительными документами, чтобы они находились в хорошем рабочем состоянии. Приборы должны устанавливаться в соответствии с правилами </w:t>
      </w:r>
      <w:proofErr w:type="spellStart"/>
      <w:r w:rsidRPr="00A72E40">
        <w:rPr>
          <w:rFonts w:ascii="Times New Roman" w:hAnsi="Times New Roman" w:cs="Times New Roman"/>
          <w:sz w:val="24"/>
          <w:szCs w:val="24"/>
          <w:lang w:val="ru-RU"/>
        </w:rPr>
        <w:t>электробезопасности</w:t>
      </w:r>
      <w:proofErr w:type="spellEnd"/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таким функциональным способом, чтобы их можно было измерять и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вскрывать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во время проверки и оценки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23AF3" w:rsidRPr="00FB0D80" w:rsidRDefault="00FB0D80" w:rsidP="00FB0D8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B0D80">
        <w:rPr>
          <w:rFonts w:ascii="Times New Roman" w:hAnsi="Times New Roman" w:cs="Times New Roman"/>
          <w:sz w:val="24"/>
          <w:szCs w:val="24"/>
          <w:lang w:val="ru-RU"/>
        </w:rPr>
        <w:t>Конкурсное задание</w:t>
      </w:r>
      <w:r w:rsidR="00323AF3" w:rsidRPr="00FB0D80">
        <w:rPr>
          <w:rFonts w:ascii="Times New Roman" w:hAnsi="Times New Roman" w:cs="Times New Roman"/>
          <w:sz w:val="24"/>
          <w:szCs w:val="24"/>
          <w:lang w:val="ru-RU"/>
        </w:rPr>
        <w:t xml:space="preserve"> содержит следующие документы:</w:t>
      </w:r>
    </w:p>
    <w:p w:rsidR="00323AF3" w:rsidRPr="00FB0D80" w:rsidRDefault="00323AF3" w:rsidP="00FB0D80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  <w:r w:rsidRPr="00FB0D8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B0D80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FB0D80" w:rsidRPr="00FB0D80">
        <w:rPr>
          <w:rFonts w:ascii="Times New Roman" w:hAnsi="Times New Roman" w:cs="Times New Roman"/>
          <w:sz w:val="24"/>
          <w:szCs w:val="24"/>
          <w:lang w:val="ru-RU"/>
        </w:rPr>
        <w:t>орядок работы</w:t>
      </w:r>
      <w:r w:rsidRPr="00FB0D80">
        <w:rPr>
          <w:rFonts w:ascii="Times New Roman" w:hAnsi="Times New Roman" w:cs="Times New Roman"/>
          <w:sz w:val="24"/>
          <w:szCs w:val="24"/>
          <w:lang w:val="ru-RU"/>
        </w:rPr>
        <w:t>, включающ</w:t>
      </w:r>
      <w:r w:rsidR="00FB0D80" w:rsidRPr="00FB0D80">
        <w:rPr>
          <w:rFonts w:ascii="Times New Roman" w:hAnsi="Times New Roman" w:cs="Times New Roman"/>
          <w:sz w:val="24"/>
          <w:szCs w:val="24"/>
          <w:lang w:val="ru-RU"/>
        </w:rPr>
        <w:t>ий</w:t>
      </w:r>
      <w:r w:rsidRPr="00FB0D80">
        <w:rPr>
          <w:rFonts w:ascii="Times New Roman" w:hAnsi="Times New Roman" w:cs="Times New Roman"/>
          <w:sz w:val="24"/>
          <w:szCs w:val="24"/>
          <w:lang w:val="ru-RU"/>
        </w:rPr>
        <w:t xml:space="preserve"> описание функци</w:t>
      </w:r>
      <w:r w:rsidR="00FB0D80" w:rsidRPr="00FB0D80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FB0D80">
        <w:rPr>
          <w:rFonts w:ascii="Times New Roman" w:hAnsi="Times New Roman" w:cs="Times New Roman"/>
          <w:sz w:val="24"/>
          <w:szCs w:val="24"/>
          <w:lang w:val="ru-RU"/>
        </w:rPr>
        <w:t xml:space="preserve"> оборудования</w:t>
      </w:r>
      <w:r w:rsidR="00FB0D80" w:rsidRPr="00FB0D8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23AF3" w:rsidRPr="00FB0D80" w:rsidRDefault="00323AF3" w:rsidP="00FB0D80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  <w:r w:rsidRPr="00FB0D80">
        <w:rPr>
          <w:rFonts w:ascii="Times New Roman" w:hAnsi="Times New Roman" w:cs="Times New Roman"/>
          <w:sz w:val="24"/>
          <w:szCs w:val="24"/>
          <w:lang w:val="ru-RU"/>
        </w:rPr>
        <w:t>- электрическая схема</w:t>
      </w:r>
      <w:r w:rsidR="00FB0D80" w:rsidRPr="00FB0D8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23AF3" w:rsidRPr="00FB0D80" w:rsidRDefault="00323AF3" w:rsidP="00FB0D80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  <w:r w:rsidRPr="00FB0D80">
        <w:rPr>
          <w:rFonts w:ascii="Times New Roman" w:hAnsi="Times New Roman" w:cs="Times New Roman"/>
          <w:sz w:val="24"/>
          <w:szCs w:val="24"/>
          <w:lang w:val="ru-RU"/>
        </w:rPr>
        <w:t>- схема установки с размерами</w:t>
      </w:r>
      <w:r w:rsidR="00FB0D80" w:rsidRPr="00FB0D8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323AF3" w:rsidRPr="00FB0D80" w:rsidRDefault="00323AF3" w:rsidP="00FB0D80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  <w:r w:rsidRPr="00FB0D80">
        <w:rPr>
          <w:rFonts w:ascii="Times New Roman" w:hAnsi="Times New Roman" w:cs="Times New Roman"/>
          <w:sz w:val="24"/>
          <w:szCs w:val="24"/>
          <w:lang w:val="ru-RU"/>
        </w:rPr>
        <w:t>- основной график</w:t>
      </w:r>
    </w:p>
    <w:p w:rsidR="00DA7E84" w:rsidRDefault="00323AF3" w:rsidP="00FB0D8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B0D80">
        <w:rPr>
          <w:rFonts w:ascii="Times New Roman" w:hAnsi="Times New Roman" w:cs="Times New Roman"/>
          <w:sz w:val="24"/>
          <w:szCs w:val="24"/>
          <w:lang w:val="ru-RU"/>
        </w:rPr>
        <w:t>Для</w:t>
      </w:r>
      <w:r w:rsidRPr="00A07E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D80">
        <w:rPr>
          <w:rFonts w:ascii="Times New Roman" w:hAnsi="Times New Roman" w:cs="Times New Roman"/>
          <w:sz w:val="24"/>
          <w:szCs w:val="24"/>
          <w:lang w:val="ru-RU"/>
        </w:rPr>
        <w:t>выполнения</w:t>
      </w:r>
      <w:r w:rsidRPr="00A07E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0D80">
        <w:rPr>
          <w:rFonts w:ascii="Times New Roman" w:hAnsi="Times New Roman" w:cs="Times New Roman"/>
          <w:sz w:val="24"/>
          <w:szCs w:val="24"/>
          <w:lang w:val="ru-RU"/>
        </w:rPr>
        <w:t>монтажных</w:t>
      </w:r>
      <w:r w:rsidRPr="00A07E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0D80">
        <w:rPr>
          <w:rFonts w:ascii="Times New Roman" w:hAnsi="Times New Roman" w:cs="Times New Roman"/>
          <w:sz w:val="24"/>
          <w:szCs w:val="24"/>
          <w:lang w:val="ru-RU"/>
        </w:rPr>
        <w:t>работ</w:t>
      </w:r>
      <w:r w:rsidRPr="00A07E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D80">
        <w:rPr>
          <w:rFonts w:ascii="Times New Roman" w:hAnsi="Times New Roman" w:cs="Times New Roman"/>
          <w:sz w:val="24"/>
          <w:szCs w:val="24"/>
          <w:lang w:val="ru-RU"/>
        </w:rPr>
        <w:t>отводится</w:t>
      </w:r>
      <w:r w:rsidR="00FB0D80" w:rsidRPr="00A07E31">
        <w:rPr>
          <w:rFonts w:ascii="Times New Roman" w:hAnsi="Times New Roman" w:cs="Times New Roman"/>
          <w:sz w:val="24"/>
          <w:szCs w:val="24"/>
          <w:lang w:val="ru-RU"/>
        </w:rPr>
        <w:t xml:space="preserve"> 6</w:t>
      </w:r>
      <w:r w:rsidRPr="00A07E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B0D80">
        <w:rPr>
          <w:rFonts w:ascii="Times New Roman" w:hAnsi="Times New Roman" w:cs="Times New Roman"/>
          <w:sz w:val="24"/>
          <w:szCs w:val="24"/>
          <w:lang w:val="ru-RU"/>
        </w:rPr>
        <w:t>часов</w:t>
      </w:r>
      <w:r w:rsidR="00FB0D80" w:rsidRPr="00A07E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D80">
        <w:rPr>
          <w:rFonts w:ascii="Times New Roman" w:hAnsi="Times New Roman" w:cs="Times New Roman"/>
          <w:sz w:val="24"/>
          <w:szCs w:val="24"/>
          <w:lang w:val="ru-RU"/>
        </w:rPr>
        <w:t>рабочего</w:t>
      </w:r>
      <w:r w:rsidR="00FB0D80" w:rsidRPr="00A07E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B0D80">
        <w:rPr>
          <w:rFonts w:ascii="Times New Roman" w:hAnsi="Times New Roman" w:cs="Times New Roman"/>
          <w:sz w:val="24"/>
          <w:szCs w:val="24"/>
          <w:lang w:val="ru-RU"/>
        </w:rPr>
        <w:t>времени</w:t>
      </w:r>
      <w:r w:rsidR="00FB0D80" w:rsidRPr="00A07E3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72E40" w:rsidRDefault="00A72E40" w:rsidP="00A72E40">
      <w:pPr>
        <w:pStyle w:val="ac"/>
        <w:ind w:firstLine="709"/>
        <w:rPr>
          <w:lang w:val="ru-RU"/>
        </w:rPr>
      </w:pPr>
    </w:p>
    <w:p w:rsidR="00A72E40" w:rsidRDefault="00A72E40" w:rsidP="00A72E40">
      <w:pPr>
        <w:pStyle w:val="ac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b/>
          <w:sz w:val="24"/>
          <w:szCs w:val="24"/>
          <w:lang w:val="ru-RU"/>
        </w:rPr>
        <w:t>Оценка конкурсной задачи</w:t>
      </w:r>
    </w:p>
    <w:p w:rsidR="00A72E40" w:rsidRPr="00A72E40" w:rsidRDefault="00A72E40" w:rsidP="00A72E4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Выполнение конкурсного задания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оценивается по шкале от 0 до 100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72E40" w:rsidRPr="00A72E40" w:rsidRDefault="00A72E40" w:rsidP="00A72E4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• Безопасность труда и </w:t>
      </w:r>
      <w:proofErr w:type="spellStart"/>
      <w:r w:rsidR="003F5CBE">
        <w:rPr>
          <w:rFonts w:ascii="Times New Roman" w:hAnsi="Times New Roman" w:cs="Times New Roman"/>
          <w:sz w:val="24"/>
          <w:szCs w:val="24"/>
          <w:lang w:val="ru-RU"/>
        </w:rPr>
        <w:t>электробезопасность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14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</w:p>
    <w:p w:rsidR="00A72E40" w:rsidRPr="00A72E40" w:rsidRDefault="00A72E40" w:rsidP="00A72E4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• Ввод в эксплуатацию, тестирование и эксплуатация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15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</w:p>
    <w:p w:rsidR="00A72E40" w:rsidRPr="00A72E40" w:rsidRDefault="00A72E40" w:rsidP="00A72E4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• Размеры и внешний вид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25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</w:p>
    <w:p w:rsidR="00A72E40" w:rsidRPr="00A72E40" w:rsidRDefault="00A72E40" w:rsidP="00A72E4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Монтаж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устройств и проводников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15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</w:p>
    <w:p w:rsidR="00A72E40" w:rsidRPr="00A72E40" w:rsidRDefault="00A72E40" w:rsidP="00A72E4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sz w:val="24"/>
          <w:szCs w:val="24"/>
          <w:lang w:val="ru-RU"/>
        </w:rPr>
        <w:t>Проводники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и подключение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12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</w:p>
    <w:p w:rsidR="00A72E40" w:rsidRPr="00A72E40" w:rsidRDefault="00A72E40" w:rsidP="00A72E4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>
        <w:rPr>
          <w:rFonts w:ascii="Times New Roman" w:hAnsi="Times New Roman" w:cs="Times New Roman"/>
          <w:sz w:val="24"/>
          <w:szCs w:val="24"/>
          <w:lang w:val="ru-RU"/>
        </w:rPr>
        <w:t>Клиентское обслуживание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и документация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11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</w:p>
    <w:p w:rsidR="00A72E40" w:rsidRPr="00A72E40" w:rsidRDefault="00A72E40" w:rsidP="00A72E40">
      <w:pPr>
        <w:pStyle w:val="ac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>• Устойчивое развитие, предпринимательство и отношение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8 </w:t>
      </w:r>
      <w:r>
        <w:rPr>
          <w:rFonts w:ascii="Times New Roman" w:hAnsi="Times New Roman" w:cs="Times New Roman"/>
          <w:sz w:val="24"/>
          <w:szCs w:val="24"/>
          <w:lang w:val="ru-RU"/>
        </w:rPr>
        <w:t>баллов</w:t>
      </w:r>
    </w:p>
    <w:p w:rsidR="008B53EB" w:rsidRPr="00A07E31" w:rsidRDefault="008B53EB" w:rsidP="00DA7E84">
      <w:pPr>
        <w:pStyle w:val="textbox"/>
        <w:shd w:val="clear" w:color="auto" w:fill="FFFFFF"/>
        <w:spacing w:before="0" w:beforeAutospacing="0" w:after="0" w:afterAutospacing="0"/>
        <w:rPr>
          <w:lang w:val="ru-RU"/>
        </w:rPr>
      </w:pPr>
    </w:p>
    <w:p w:rsidR="00A72E40" w:rsidRPr="00A72E40" w:rsidRDefault="003F5CBE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Всеми судьями оцениваются</w:t>
      </w:r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следующие темы: </w:t>
      </w:r>
      <w:r>
        <w:rPr>
          <w:rFonts w:ascii="Times New Roman" w:hAnsi="Times New Roman" w:cs="Times New Roman"/>
          <w:sz w:val="24"/>
          <w:szCs w:val="24"/>
          <w:lang w:val="ru-RU"/>
        </w:rPr>
        <w:t>безопасность труда</w:t>
      </w:r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>электробезопасность</w:t>
      </w:r>
      <w:proofErr w:type="spellEnd"/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>, устойчивое развитие, предпринимательство и отношение.</w:t>
      </w:r>
    </w:p>
    <w:p w:rsidR="00A72E40" w:rsidRPr="00A72E40" w:rsidRDefault="00A72E40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Другие пункты оценки будут разделены так, чтобы судьи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не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оценивали </w:t>
      </w:r>
      <w:r>
        <w:rPr>
          <w:rFonts w:ascii="Times New Roman" w:hAnsi="Times New Roman" w:cs="Times New Roman"/>
          <w:sz w:val="24"/>
          <w:szCs w:val="24"/>
          <w:lang w:val="ru-RU"/>
        </w:rPr>
        <w:t>своего участника.</w:t>
      </w:r>
    </w:p>
    <w:p w:rsidR="00A72E40" w:rsidRDefault="00A72E40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2E40" w:rsidRDefault="00A72E40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Если </w:t>
      </w:r>
      <w:r>
        <w:rPr>
          <w:rFonts w:ascii="Times New Roman" w:hAnsi="Times New Roman" w:cs="Times New Roman"/>
          <w:sz w:val="24"/>
          <w:szCs w:val="24"/>
          <w:lang w:val="ru-RU"/>
        </w:rPr>
        <w:t>у вас при выполнении задания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возникают проблемы, обратитесь к судьям, чтобы они </w:t>
      </w:r>
      <w:r>
        <w:rPr>
          <w:rFonts w:ascii="Times New Roman" w:hAnsi="Times New Roman" w:cs="Times New Roman"/>
          <w:sz w:val="24"/>
          <w:szCs w:val="24"/>
          <w:lang w:val="ru-RU"/>
        </w:rPr>
        <w:t>пояснили решение проблемы.</w:t>
      </w:r>
    </w:p>
    <w:p w:rsidR="00A72E40" w:rsidRDefault="00A72E40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>Вопросы, касающиеся договоренностей, сбоев в поставках или неисправного обо</w:t>
      </w:r>
      <w:r>
        <w:rPr>
          <w:rFonts w:ascii="Times New Roman" w:hAnsi="Times New Roman" w:cs="Times New Roman"/>
          <w:sz w:val="24"/>
          <w:szCs w:val="24"/>
          <w:lang w:val="ru-RU"/>
        </w:rPr>
        <w:t>рудования, не влияют на оценку.</w:t>
      </w:r>
    </w:p>
    <w:p w:rsidR="00A72E40" w:rsidRPr="00A72E40" w:rsidRDefault="00A72E40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Вопросы </w:t>
      </w:r>
      <w:r>
        <w:rPr>
          <w:rFonts w:ascii="Times New Roman" w:hAnsi="Times New Roman" w:cs="Times New Roman"/>
          <w:sz w:val="24"/>
          <w:szCs w:val="24"/>
          <w:lang w:val="ru-RU"/>
        </w:rPr>
        <w:t>и запрошенные рекомендации о фактическом выполнении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монтажной работ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повлияют на оценку.</w:t>
      </w:r>
    </w:p>
    <w:p w:rsidR="00A72E40" w:rsidRDefault="00A72E40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2E40" w:rsidRPr="00A72E40" w:rsidRDefault="003F5CBE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нарушении вами требований техники безопасности</w:t>
      </w:r>
      <w:r w:rsidR="00A72E4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судьей делается ОДНОКРАТНОЕ замечание. Если вы повторно допускаете нарушение требований техники безопасности, судья немедленно приостанавливает вашу работу, </w:t>
      </w:r>
      <w:r w:rsidR="00A72E40">
        <w:rPr>
          <w:rFonts w:ascii="Times New Roman" w:hAnsi="Times New Roman" w:cs="Times New Roman"/>
          <w:sz w:val="24"/>
          <w:szCs w:val="24"/>
          <w:lang w:val="ru-RU"/>
        </w:rPr>
        <w:t>вас могут дисквалифицировать</w:t>
      </w:r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72E40" w:rsidRDefault="00A72E40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2E40" w:rsidRPr="00A72E40" w:rsidRDefault="00A72E40" w:rsidP="00A72E40">
      <w:pPr>
        <w:pStyle w:val="ac"/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 время выполнения конкурсного задания у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частник должен быть одет в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индивидуальную спецодежду и обувь, и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иметь все необходимые СИЗ</w:t>
      </w:r>
      <w:proofErr w:type="gramEnd"/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ru-RU"/>
        </w:rPr>
        <w:t>Защитная каска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используется по мере необходимости. Участник должен иметь в своем распоряжении измерительн</w:t>
      </w:r>
      <w:r>
        <w:rPr>
          <w:rFonts w:ascii="Times New Roman" w:hAnsi="Times New Roman" w:cs="Times New Roman"/>
          <w:sz w:val="24"/>
          <w:szCs w:val="24"/>
          <w:lang w:val="ru-RU"/>
        </w:rPr>
        <w:t>ый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прибор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r>
        <w:rPr>
          <w:rFonts w:ascii="Times New Roman" w:hAnsi="Times New Roman" w:cs="Times New Roman"/>
          <w:sz w:val="24"/>
          <w:szCs w:val="24"/>
          <w:lang w:val="ru-RU"/>
        </w:rPr>
        <w:t>контроля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отсутствия напр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яжения и обеспечения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электробезопасности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во время соревнований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>. Кроме того, у конкурента должны быть свои собственные ручные инструменты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72E40" w:rsidRPr="00A72E40" w:rsidRDefault="00A72E40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>Для проведения пуско-наладочных измерений необходимо использовать личный измерительный прибор, одобренный для этой цели.</w:t>
      </w:r>
    </w:p>
    <w:p w:rsidR="00A72E40" w:rsidRDefault="00A72E40" w:rsidP="005E3665">
      <w:pPr>
        <w:pStyle w:val="textbox"/>
        <w:shd w:val="clear" w:color="auto" w:fill="FFFFFF"/>
        <w:spacing w:after="0"/>
        <w:rPr>
          <w:b/>
          <w:u w:val="single"/>
          <w:lang w:val="ru-RU"/>
        </w:rPr>
      </w:pPr>
    </w:p>
    <w:p w:rsidR="005E3665" w:rsidRPr="00A07E31" w:rsidRDefault="00A72E40" w:rsidP="005E3665">
      <w:pPr>
        <w:pStyle w:val="textbox"/>
        <w:shd w:val="clear" w:color="auto" w:fill="FFFFFF"/>
        <w:spacing w:after="0"/>
        <w:rPr>
          <w:lang w:val="ru-RU"/>
        </w:rPr>
      </w:pPr>
      <w:r>
        <w:rPr>
          <w:b/>
          <w:u w:val="single"/>
          <w:lang w:val="ru-RU"/>
        </w:rPr>
        <w:lastRenderedPageBreak/>
        <w:t>Расписание</w:t>
      </w:r>
      <w:r w:rsidR="005E3665" w:rsidRPr="00A07E31">
        <w:rPr>
          <w:lang w:val="ru-RU"/>
        </w:rPr>
        <w:t xml:space="preserve"> (</w:t>
      </w:r>
      <w:r>
        <w:rPr>
          <w:lang w:val="ru-RU"/>
        </w:rPr>
        <w:t>изменится</w:t>
      </w:r>
      <w:r w:rsidR="005E3665" w:rsidRPr="00A07E31">
        <w:rPr>
          <w:lang w:val="ru-RU"/>
        </w:rPr>
        <w:t>)</w:t>
      </w:r>
    </w:p>
    <w:p w:rsidR="0096401A" w:rsidRPr="00A07E31" w:rsidRDefault="00A72E40" w:rsidP="0096401A">
      <w:pPr>
        <w:pStyle w:val="textbox"/>
        <w:shd w:val="clear" w:color="auto" w:fill="FFFFFF"/>
        <w:spacing w:before="0" w:beforeAutospacing="0" w:after="0" w:afterAutospacing="0"/>
        <w:rPr>
          <w:u w:val="single"/>
          <w:lang w:val="ru-RU"/>
        </w:rPr>
      </w:pPr>
      <w:r>
        <w:rPr>
          <w:u w:val="single"/>
          <w:lang w:val="ru-RU"/>
        </w:rPr>
        <w:t>Среда</w:t>
      </w:r>
      <w:r w:rsidR="0096401A" w:rsidRPr="00A07E31">
        <w:rPr>
          <w:u w:val="single"/>
          <w:lang w:val="ru-RU"/>
        </w:rPr>
        <w:t xml:space="preserve"> 18.</w:t>
      </w:r>
      <w:r w:rsidRPr="00A07E31">
        <w:rPr>
          <w:u w:val="single"/>
          <w:lang w:val="ru-RU"/>
        </w:rPr>
        <w:t>0</w:t>
      </w:r>
      <w:r w:rsidR="0096401A" w:rsidRPr="00A07E31">
        <w:rPr>
          <w:u w:val="single"/>
          <w:lang w:val="ru-RU"/>
        </w:rPr>
        <w:t>4.</w:t>
      </w:r>
    </w:p>
    <w:p w:rsidR="005E3665" w:rsidRPr="00A72E40" w:rsidRDefault="00A72E40" w:rsidP="0096401A">
      <w:pPr>
        <w:pStyle w:val="textbox"/>
        <w:shd w:val="clear" w:color="auto" w:fill="FFFFFF"/>
        <w:spacing w:before="0" w:beforeAutospacing="0" w:after="0" w:afterAutospacing="0"/>
        <w:rPr>
          <w:lang w:val="ru-RU"/>
        </w:rPr>
      </w:pPr>
      <w:r>
        <w:rPr>
          <w:lang w:val="ru-RU"/>
        </w:rPr>
        <w:t>с 0</w:t>
      </w:r>
      <w:r w:rsidR="005E3665" w:rsidRPr="00A72E40">
        <w:rPr>
          <w:lang w:val="ru-RU"/>
        </w:rPr>
        <w:t xml:space="preserve">8.45 </w:t>
      </w:r>
      <w:r>
        <w:rPr>
          <w:lang w:val="ru-RU"/>
        </w:rPr>
        <w:t>до</w:t>
      </w:r>
      <w:r w:rsidR="005E3665" w:rsidRPr="00A72E40">
        <w:rPr>
          <w:lang w:val="ru-RU"/>
        </w:rPr>
        <w:t xml:space="preserve"> </w:t>
      </w:r>
      <w:r>
        <w:rPr>
          <w:lang w:val="ru-RU"/>
        </w:rPr>
        <w:t>0</w:t>
      </w:r>
      <w:r w:rsidR="005E3665" w:rsidRPr="00A72E40">
        <w:rPr>
          <w:lang w:val="ru-RU"/>
        </w:rPr>
        <w:t xml:space="preserve">9.30, </w:t>
      </w:r>
      <w:r>
        <w:rPr>
          <w:lang w:val="ru-RU"/>
        </w:rPr>
        <w:t>прибытие судей и участников</w:t>
      </w:r>
      <w:proofErr w:type="gramStart"/>
      <w:r w:rsidR="005E3665" w:rsidRPr="00A72E40">
        <w:rPr>
          <w:lang w:val="ru-RU"/>
        </w:rPr>
        <w:t>.</w:t>
      </w:r>
      <w:proofErr w:type="gramEnd"/>
      <w:r w:rsidR="005E3665" w:rsidRPr="00A72E40">
        <w:rPr>
          <w:lang w:val="ru-RU"/>
        </w:rPr>
        <w:br/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 xml:space="preserve"> 0</w:t>
      </w:r>
      <w:r w:rsidR="005E3665" w:rsidRPr="00A72E40">
        <w:rPr>
          <w:lang w:val="ru-RU"/>
        </w:rPr>
        <w:t>9.</w:t>
      </w:r>
      <w:r w:rsidR="0096401A" w:rsidRPr="00A72E40">
        <w:rPr>
          <w:lang w:val="ru-RU"/>
        </w:rPr>
        <w:t>30</w:t>
      </w:r>
      <w:r w:rsidR="005E3665" w:rsidRPr="00A72E40">
        <w:rPr>
          <w:lang w:val="ru-RU"/>
        </w:rPr>
        <w:t xml:space="preserve"> </w:t>
      </w:r>
      <w:r>
        <w:rPr>
          <w:lang w:val="ru-RU"/>
        </w:rPr>
        <w:t>до</w:t>
      </w:r>
      <w:r w:rsidR="005E3665" w:rsidRPr="00A72E40">
        <w:rPr>
          <w:lang w:val="ru-RU"/>
        </w:rPr>
        <w:t xml:space="preserve"> 11.45</w:t>
      </w:r>
      <w:r>
        <w:rPr>
          <w:lang w:val="ru-RU"/>
        </w:rPr>
        <w:t xml:space="preserve"> </w:t>
      </w:r>
      <w:r w:rsidR="00211971">
        <w:t>XX</w:t>
      </w:r>
      <w:r w:rsidR="005E3665" w:rsidRPr="00A72E40">
        <w:rPr>
          <w:lang w:val="ru-RU"/>
        </w:rPr>
        <w:br/>
      </w:r>
      <w:r>
        <w:rPr>
          <w:lang w:val="ru-RU"/>
        </w:rPr>
        <w:t xml:space="preserve">с </w:t>
      </w:r>
      <w:r w:rsidR="005E3665" w:rsidRPr="00A72E40">
        <w:rPr>
          <w:lang w:val="ru-RU"/>
        </w:rPr>
        <w:t>12.15</w:t>
      </w:r>
      <w:r>
        <w:rPr>
          <w:lang w:val="ru-RU"/>
        </w:rPr>
        <w:t xml:space="preserve"> до </w:t>
      </w:r>
      <w:r w:rsidR="005E3665" w:rsidRPr="00A72E40">
        <w:rPr>
          <w:lang w:val="ru-RU"/>
        </w:rPr>
        <w:t>13</w:t>
      </w:r>
      <w:r w:rsidR="0096401A" w:rsidRPr="00A72E40">
        <w:rPr>
          <w:lang w:val="ru-RU"/>
        </w:rPr>
        <w:t>.00</w:t>
      </w:r>
      <w:r w:rsidR="005E3665" w:rsidRPr="00A72E40">
        <w:rPr>
          <w:lang w:val="ru-RU"/>
        </w:rPr>
        <w:t xml:space="preserve"> </w:t>
      </w:r>
      <w:r>
        <w:rPr>
          <w:lang w:val="ru-RU"/>
        </w:rPr>
        <w:t>обед</w:t>
      </w:r>
      <w:r w:rsidR="005E3665" w:rsidRPr="00A72E40">
        <w:rPr>
          <w:lang w:val="ru-RU"/>
        </w:rPr>
        <w:br/>
      </w:r>
      <w:r>
        <w:rPr>
          <w:lang w:val="ru-RU"/>
        </w:rPr>
        <w:t xml:space="preserve">с </w:t>
      </w:r>
      <w:r w:rsidR="005E3665" w:rsidRPr="00A72E40">
        <w:rPr>
          <w:lang w:val="ru-RU"/>
        </w:rPr>
        <w:t>13</w:t>
      </w:r>
      <w:r w:rsidR="0096401A" w:rsidRPr="00A72E40">
        <w:rPr>
          <w:lang w:val="ru-RU"/>
        </w:rPr>
        <w:t>.00</w:t>
      </w:r>
      <w:r>
        <w:rPr>
          <w:lang w:val="ru-RU"/>
        </w:rPr>
        <w:t xml:space="preserve"> до </w:t>
      </w:r>
      <w:r w:rsidR="0096401A" w:rsidRPr="00A72E40">
        <w:rPr>
          <w:lang w:val="ru-RU"/>
        </w:rPr>
        <w:t>15.</w:t>
      </w:r>
      <w:r w:rsidR="005E3665" w:rsidRPr="00A72E40">
        <w:rPr>
          <w:lang w:val="ru-RU"/>
        </w:rPr>
        <w:t xml:space="preserve">00 </w:t>
      </w:r>
      <w:r w:rsidR="0096401A" w:rsidRPr="007D1C2A">
        <w:t>XX</w:t>
      </w:r>
      <w:r w:rsidR="005E3665" w:rsidRPr="00A72E40">
        <w:rPr>
          <w:lang w:val="ru-RU"/>
        </w:rPr>
        <w:br/>
      </w:r>
      <w:r>
        <w:rPr>
          <w:lang w:val="ru-RU"/>
        </w:rPr>
        <w:t>после</w:t>
      </w:r>
      <w:r w:rsidR="005E3665" w:rsidRPr="00A72E40">
        <w:rPr>
          <w:lang w:val="ru-RU"/>
        </w:rPr>
        <w:t xml:space="preserve"> 15.00</w:t>
      </w:r>
      <w:r>
        <w:rPr>
          <w:lang w:val="ru-RU"/>
        </w:rPr>
        <w:t xml:space="preserve"> свободная программа</w:t>
      </w:r>
    </w:p>
    <w:p w:rsidR="0096401A" w:rsidRPr="00A72E40" w:rsidRDefault="005E3665" w:rsidP="0096401A">
      <w:pPr>
        <w:pStyle w:val="textbox"/>
        <w:shd w:val="clear" w:color="auto" w:fill="FFFFFF"/>
        <w:spacing w:before="0" w:beforeAutospacing="0" w:after="0" w:afterAutospacing="0"/>
        <w:rPr>
          <w:rStyle w:val="shorttext"/>
          <w:lang w:val="ru-RU"/>
        </w:rPr>
      </w:pPr>
      <w:r w:rsidRPr="00A72E40">
        <w:rPr>
          <w:lang w:val="ru-RU"/>
        </w:rPr>
        <w:br/>
      </w:r>
      <w:r w:rsidR="00A72E40">
        <w:rPr>
          <w:u w:val="single"/>
          <w:lang w:val="ru-RU"/>
        </w:rPr>
        <w:t>Четверг</w:t>
      </w:r>
      <w:r w:rsidRPr="00A72E40">
        <w:rPr>
          <w:u w:val="single"/>
          <w:lang w:val="ru-RU"/>
        </w:rPr>
        <w:t xml:space="preserve"> 19.</w:t>
      </w:r>
      <w:r w:rsidR="00A72E40" w:rsidRPr="00A72E40">
        <w:rPr>
          <w:u w:val="single"/>
          <w:lang w:val="ru-RU"/>
        </w:rPr>
        <w:t>0</w:t>
      </w:r>
      <w:r w:rsidRPr="00A72E40">
        <w:rPr>
          <w:u w:val="single"/>
          <w:lang w:val="ru-RU"/>
        </w:rPr>
        <w:t>4</w:t>
      </w:r>
      <w:r w:rsidRPr="00A72E40">
        <w:rPr>
          <w:lang w:val="ru-RU"/>
        </w:rPr>
        <w:br/>
      </w:r>
      <w:r w:rsidR="00A72E40">
        <w:rPr>
          <w:lang w:val="ru-RU"/>
        </w:rPr>
        <w:t>с</w:t>
      </w:r>
      <w:r w:rsidR="00A72E40" w:rsidRPr="00A72E40">
        <w:rPr>
          <w:lang w:val="ru-RU"/>
        </w:rPr>
        <w:t xml:space="preserve"> 0</w:t>
      </w:r>
      <w:r w:rsidRPr="00A72E40">
        <w:rPr>
          <w:lang w:val="ru-RU"/>
        </w:rPr>
        <w:t xml:space="preserve">8.15 </w:t>
      </w:r>
      <w:r w:rsidR="00A72E40">
        <w:rPr>
          <w:lang w:val="ru-RU"/>
        </w:rPr>
        <w:t>до</w:t>
      </w:r>
      <w:r w:rsidR="00A72E40" w:rsidRPr="00A72E40">
        <w:rPr>
          <w:lang w:val="ru-RU"/>
        </w:rPr>
        <w:t xml:space="preserve"> </w:t>
      </w:r>
      <w:r w:rsidR="00A72E40">
        <w:rPr>
          <w:lang w:val="ru-RU"/>
        </w:rPr>
        <w:t>0</w:t>
      </w:r>
      <w:r w:rsidR="00A72E40" w:rsidRPr="00A72E40">
        <w:rPr>
          <w:lang w:val="ru-RU"/>
        </w:rPr>
        <w:t>8.30 прибытие</w:t>
      </w:r>
      <w:r w:rsidRPr="00A72E40">
        <w:rPr>
          <w:lang w:val="ru-RU"/>
        </w:rPr>
        <w:br/>
      </w:r>
      <w:r w:rsidR="00A72E40">
        <w:rPr>
          <w:lang w:val="ru-RU"/>
        </w:rPr>
        <w:t>с 0</w:t>
      </w:r>
      <w:r w:rsidRPr="00A72E40">
        <w:rPr>
          <w:lang w:val="ru-RU"/>
        </w:rPr>
        <w:t>7.45</w:t>
      </w:r>
      <w:r w:rsidR="00A72E40">
        <w:rPr>
          <w:lang w:val="ru-RU"/>
        </w:rPr>
        <w:t xml:space="preserve"> до 0</w:t>
      </w:r>
      <w:r w:rsidRPr="00A72E40">
        <w:rPr>
          <w:lang w:val="ru-RU"/>
        </w:rPr>
        <w:t xml:space="preserve">8.00 </w:t>
      </w:r>
      <w:r w:rsidR="00A72E40">
        <w:rPr>
          <w:rStyle w:val="shorttext"/>
          <w:lang w:val="ru-RU"/>
        </w:rPr>
        <w:t>подготовка к соревнованию</w:t>
      </w:r>
    </w:p>
    <w:p w:rsidR="0096401A" w:rsidRPr="00A72E40" w:rsidRDefault="00A72E40" w:rsidP="0096401A">
      <w:pPr>
        <w:pStyle w:val="textbox"/>
        <w:shd w:val="clear" w:color="auto" w:fill="FFFFFF"/>
        <w:spacing w:before="0" w:beforeAutospacing="0" w:after="0" w:afterAutospacing="0"/>
        <w:rPr>
          <w:lang w:val="ru-RU"/>
        </w:rPr>
      </w:pPr>
      <w:r>
        <w:rPr>
          <w:lang w:val="ru-RU"/>
        </w:rPr>
        <w:t>с 0</w:t>
      </w:r>
      <w:r w:rsidR="005E3665" w:rsidRPr="00A72E40">
        <w:rPr>
          <w:lang w:val="ru-RU"/>
        </w:rPr>
        <w:t>8.00</w:t>
      </w:r>
      <w:r>
        <w:rPr>
          <w:lang w:val="ru-RU"/>
        </w:rPr>
        <w:t xml:space="preserve"> до </w:t>
      </w:r>
      <w:r w:rsidR="005E3665" w:rsidRPr="00A72E40">
        <w:rPr>
          <w:lang w:val="ru-RU"/>
        </w:rPr>
        <w:t xml:space="preserve">11.30 </w:t>
      </w:r>
      <w:r>
        <w:rPr>
          <w:lang w:val="ru-RU"/>
        </w:rPr>
        <w:t>завершение соревнований</w:t>
      </w:r>
    </w:p>
    <w:p w:rsidR="005E3665" w:rsidRPr="00A72E40" w:rsidRDefault="00A72E40" w:rsidP="0096401A">
      <w:pPr>
        <w:pStyle w:val="textbox"/>
        <w:shd w:val="clear" w:color="auto" w:fill="FFFFFF"/>
        <w:spacing w:before="0" w:beforeAutospacing="0" w:after="0" w:afterAutospacing="0"/>
        <w:rPr>
          <w:lang w:val="ru-RU"/>
        </w:rPr>
      </w:pPr>
      <w:r>
        <w:rPr>
          <w:lang w:val="ru-RU"/>
        </w:rPr>
        <w:t>с</w:t>
      </w:r>
      <w:r w:rsidRPr="00A72E40">
        <w:rPr>
          <w:lang w:val="ru-RU"/>
        </w:rPr>
        <w:t xml:space="preserve"> </w:t>
      </w:r>
      <w:r w:rsidR="005E3665" w:rsidRPr="00A72E40">
        <w:rPr>
          <w:lang w:val="ru-RU"/>
        </w:rPr>
        <w:t>11.30</w:t>
      </w:r>
      <w:r w:rsidRPr="00A72E40">
        <w:rPr>
          <w:lang w:val="ru-RU"/>
        </w:rPr>
        <w:t xml:space="preserve"> </w:t>
      </w:r>
      <w:r>
        <w:rPr>
          <w:lang w:val="ru-RU"/>
        </w:rPr>
        <w:t>до</w:t>
      </w:r>
      <w:r w:rsidRPr="00A72E40">
        <w:rPr>
          <w:lang w:val="ru-RU"/>
        </w:rPr>
        <w:t xml:space="preserve"> </w:t>
      </w:r>
      <w:r w:rsidR="005E3665" w:rsidRPr="00A72E40">
        <w:rPr>
          <w:lang w:val="ru-RU"/>
        </w:rPr>
        <w:t xml:space="preserve">12.30 </w:t>
      </w:r>
      <w:r>
        <w:rPr>
          <w:lang w:val="ru-RU"/>
        </w:rPr>
        <w:t>обед</w:t>
      </w:r>
      <w:r w:rsidR="005E3665" w:rsidRPr="00A72E40">
        <w:rPr>
          <w:lang w:val="ru-RU"/>
        </w:rPr>
        <w:br/>
      </w:r>
      <w:r>
        <w:rPr>
          <w:lang w:val="ru-RU"/>
        </w:rPr>
        <w:t xml:space="preserve">с </w:t>
      </w:r>
      <w:r w:rsidR="005E3665" w:rsidRPr="00A72E40">
        <w:rPr>
          <w:lang w:val="ru-RU"/>
        </w:rPr>
        <w:t xml:space="preserve">15.30 </w:t>
      </w:r>
      <w:r>
        <w:rPr>
          <w:lang w:val="ru-RU"/>
        </w:rPr>
        <w:t>церемония награждения</w:t>
      </w:r>
      <w:r w:rsidR="005E3665" w:rsidRPr="00A72E40">
        <w:rPr>
          <w:lang w:val="ru-RU"/>
        </w:rPr>
        <w:t>,</w:t>
      </w:r>
      <w:r>
        <w:rPr>
          <w:lang w:val="ru-RU"/>
        </w:rPr>
        <w:t xml:space="preserve"> ужин</w:t>
      </w:r>
      <w:r w:rsidR="005E3665" w:rsidRPr="00A72E40">
        <w:rPr>
          <w:lang w:val="ru-RU"/>
        </w:rPr>
        <w:br/>
      </w:r>
    </w:p>
    <w:p w:rsidR="00A72E40" w:rsidRPr="00A72E40" w:rsidRDefault="00A72E40" w:rsidP="00A72E4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b/>
          <w:sz w:val="24"/>
          <w:szCs w:val="24"/>
          <w:lang w:val="ru-RU"/>
        </w:rPr>
        <w:t>Порядок работы</w:t>
      </w:r>
    </w:p>
    <w:p w:rsidR="00A72E40" w:rsidRPr="00A72E40" w:rsidRDefault="00A72E40" w:rsidP="00A72E40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Конкурсное задание разделено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на три части: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освещение, отопление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и установка электродвигателя.</w:t>
      </w:r>
    </w:p>
    <w:p w:rsidR="00A72E40" w:rsidRPr="00A72E40" w:rsidRDefault="003F5CBE" w:rsidP="00A72E4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Групповой</w:t>
      </w:r>
      <w:r w:rsidR="00A72E40" w:rsidRPr="00A72E4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щит</w:t>
      </w:r>
    </w:p>
    <w:p w:rsidR="00A72E40" w:rsidRPr="00A72E40" w:rsidRDefault="003F5CBE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Групповой</w:t>
      </w:r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щит установлен заранее, он укомплектован и подключен. </w:t>
      </w:r>
      <w:r>
        <w:rPr>
          <w:rFonts w:ascii="Times New Roman" w:hAnsi="Times New Roman" w:cs="Times New Roman"/>
          <w:sz w:val="24"/>
          <w:szCs w:val="24"/>
          <w:lang w:val="ru-RU"/>
        </w:rPr>
        <w:t>Групповой</w:t>
      </w:r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щит обеспечивает управление освещением, обогревом и электродвигателем. Кабельные оболочки могут входить внутрь максимум на 30 мм. В </w:t>
      </w:r>
      <w:r>
        <w:rPr>
          <w:rFonts w:ascii="Times New Roman" w:hAnsi="Times New Roman" w:cs="Times New Roman"/>
          <w:sz w:val="24"/>
          <w:szCs w:val="24"/>
          <w:lang w:val="ru-RU"/>
        </w:rPr>
        <w:t>групповом</w:t>
      </w:r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щите должны быть выполнены небольшие изменения. Автоматические выключатели группы №3 должны быть заменены </w:t>
      </w:r>
      <w:proofErr w:type="gramStart"/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подходящие для защиты двигателя. На столе вы найдете необходимые выключатели 3</w:t>
      </w:r>
      <w:proofErr w:type="spellStart"/>
      <w:r w:rsidR="00A72E40" w:rsidRPr="00A72E40">
        <w:rPr>
          <w:rFonts w:ascii="Times New Roman" w:hAnsi="Times New Roman" w:cs="Times New Roman"/>
          <w:sz w:val="24"/>
          <w:szCs w:val="24"/>
        </w:rPr>
        <w:t>xC</w:t>
      </w:r>
      <w:proofErr w:type="spellEnd"/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A72E40" w:rsidRPr="00A72E40">
        <w:rPr>
          <w:rFonts w:ascii="Times New Roman" w:hAnsi="Times New Roman" w:cs="Times New Roman"/>
          <w:sz w:val="24"/>
          <w:szCs w:val="24"/>
        </w:rPr>
        <w:t>A</w:t>
      </w:r>
      <w:r w:rsidR="00A72E40" w:rsidRPr="00A72E40">
        <w:rPr>
          <w:rFonts w:ascii="Times New Roman" w:hAnsi="Times New Roman" w:cs="Times New Roman"/>
          <w:sz w:val="24"/>
          <w:szCs w:val="24"/>
          <w:lang w:val="ru-RU"/>
        </w:rPr>
        <w:t>. Изменение выполняется перед началом монтажных работ.</w:t>
      </w:r>
    </w:p>
    <w:p w:rsidR="0096401A" w:rsidRPr="00A72E40" w:rsidRDefault="00A72E40" w:rsidP="00A72E40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Приборы должны устанавливаться в соответствии с правилами </w:t>
      </w:r>
      <w:proofErr w:type="spellStart"/>
      <w:r w:rsidRPr="00A72E40">
        <w:rPr>
          <w:rFonts w:ascii="Times New Roman" w:hAnsi="Times New Roman" w:cs="Times New Roman"/>
          <w:sz w:val="24"/>
          <w:szCs w:val="24"/>
          <w:lang w:val="ru-RU"/>
        </w:rPr>
        <w:t>электробезопасности</w:t>
      </w:r>
      <w:proofErr w:type="spellEnd"/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таким функциональным способом, чтобы их можно было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вскрывать и производить измерения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Подводка кабелей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к оборудованию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выполняется так, чтобы концы кабелей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находились по центру 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оборудования</w:t>
      </w:r>
      <w:r w:rsidRPr="00A72E4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F5CBE" w:rsidRDefault="003F5CBE" w:rsidP="00936847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36847" w:rsidRPr="00936847" w:rsidRDefault="00936847" w:rsidP="00936847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Пускатель электродвигателя</w:t>
      </w:r>
    </w:p>
    <w:p w:rsidR="00936847" w:rsidRPr="00936847" w:rsidRDefault="00936847" w:rsidP="00936847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36847">
        <w:rPr>
          <w:rFonts w:ascii="Times New Roman" w:hAnsi="Times New Roman" w:cs="Times New Roman"/>
          <w:sz w:val="24"/>
          <w:szCs w:val="24"/>
          <w:lang w:val="ru-RU"/>
        </w:rPr>
        <w:t>Электродвигатель управляется контактором, установленном в отдельном корпусе.</w:t>
      </w:r>
      <w:proofErr w:type="gramEnd"/>
    </w:p>
    <w:p w:rsidR="00A51676" w:rsidRPr="00936847" w:rsidRDefault="00936847" w:rsidP="00936847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847">
        <w:rPr>
          <w:rFonts w:ascii="Times New Roman" w:hAnsi="Times New Roman" w:cs="Times New Roman"/>
          <w:sz w:val="24"/>
          <w:szCs w:val="24"/>
          <w:lang w:val="ru-RU"/>
        </w:rPr>
        <w:t>Кабели должны быть вставл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ены перпендикулярно 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>корпус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 контактора. Электродвигатель защищен 3-фазным автоматическим выключателем </w:t>
      </w:r>
      <w:r w:rsidRPr="00936847">
        <w:rPr>
          <w:rFonts w:ascii="Times New Roman" w:hAnsi="Times New Roman" w:cs="Times New Roman"/>
          <w:sz w:val="24"/>
          <w:szCs w:val="24"/>
        </w:rPr>
        <w:t>C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10, который установлен в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групповом щите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36847" w:rsidRPr="00936847" w:rsidRDefault="00936847" w:rsidP="00936847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36847">
        <w:rPr>
          <w:rFonts w:ascii="Times New Roman" w:hAnsi="Times New Roman" w:cs="Times New Roman"/>
          <w:b/>
          <w:sz w:val="24"/>
          <w:szCs w:val="24"/>
          <w:lang w:val="ru-RU"/>
        </w:rPr>
        <w:t>Кабели и провода</w:t>
      </w:r>
    </w:p>
    <w:p w:rsidR="00936847" w:rsidRPr="00936847" w:rsidRDefault="00936847" w:rsidP="00936847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Кабели и проводники крепятся и соединяются в соответствии с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правильным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 способом установки. Кабе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ли крепятся с помощью гвоздей и шурупов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Монтаж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открытым способом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>, а кабель питания двигателя должен быть защищен отсеком для промышленной установки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 защитной трубкой.</w:t>
      </w:r>
    </w:p>
    <w:p w:rsidR="0096401A" w:rsidRPr="00936847" w:rsidRDefault="00936847" w:rsidP="003F5CB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84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 установке двигателя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 и корпуса контактора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используется кабель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6847">
        <w:rPr>
          <w:rFonts w:ascii="Times New Roman" w:hAnsi="Times New Roman" w:cs="Times New Roman"/>
          <w:sz w:val="24"/>
          <w:szCs w:val="24"/>
        </w:rPr>
        <w:t>MMJ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, который защищен алюминиевой трубкой. Кабели из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группового щита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 должны бы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ть установлены в соответствии со 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>схемой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 подключения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 и групповой защитой от короткого замыкания.</w:t>
      </w:r>
    </w:p>
    <w:p w:rsidR="00936847" w:rsidRPr="003F5CBE" w:rsidRDefault="00936847" w:rsidP="00936847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F5CBE">
        <w:rPr>
          <w:rFonts w:ascii="Times New Roman" w:hAnsi="Times New Roman" w:cs="Times New Roman"/>
          <w:b/>
          <w:sz w:val="24"/>
          <w:szCs w:val="24"/>
          <w:lang w:val="ru-RU"/>
        </w:rPr>
        <w:t>Работа двигателя</w:t>
      </w:r>
    </w:p>
    <w:p w:rsidR="00936847" w:rsidRPr="00936847" w:rsidRDefault="00936847" w:rsidP="003F5CB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Состояние двигателя должно быть измерено перед установкой, и результаты должны быть записаны в отдельной форме. Направление вращения двигателя должно быть по часовой стрелке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со стороны</w:t>
      </w:r>
      <w:r w:rsidRPr="00936847">
        <w:rPr>
          <w:rFonts w:ascii="Times New Roman" w:hAnsi="Times New Roman" w:cs="Times New Roman"/>
          <w:sz w:val="24"/>
          <w:szCs w:val="24"/>
          <w:lang w:val="ru-RU"/>
        </w:rPr>
        <w:t xml:space="preserve"> конца вала. Вал двигателя расположен горизонтально в направлении стенки.</w:t>
      </w:r>
    </w:p>
    <w:p w:rsidR="00AB467F" w:rsidRPr="003F5CBE" w:rsidRDefault="003F5CBE" w:rsidP="00AB467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F5CBE">
        <w:rPr>
          <w:rFonts w:ascii="Times New Roman" w:hAnsi="Times New Roman" w:cs="Times New Roman"/>
          <w:b/>
          <w:sz w:val="24"/>
          <w:szCs w:val="24"/>
          <w:lang w:val="ru-RU"/>
        </w:rPr>
        <w:t>Освещение</w:t>
      </w:r>
    </w:p>
    <w:p w:rsidR="00AB467F" w:rsidRPr="00AB467F" w:rsidRDefault="00AB467F" w:rsidP="003F5CB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Осветительная установка включает в себя один светильник, который управляется настенными переключателями. Кабель должен быть подключен к светильнику аккуратно в соответствии с требованиями для поверхностного монтажа,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>при этом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 категория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защиты 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корпуса лампы </w:t>
      </w:r>
      <w:r w:rsidR="003F5CBE">
        <w:rPr>
          <w:rFonts w:ascii="Times New Roman" w:hAnsi="Times New Roman" w:cs="Times New Roman"/>
          <w:sz w:val="24"/>
          <w:szCs w:val="24"/>
          <w:lang w:val="ru-RU"/>
        </w:rPr>
        <w:t xml:space="preserve">от проникновения влаги и пыли 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>не должна нарушаться.</w:t>
      </w:r>
    </w:p>
    <w:p w:rsidR="00AB467F" w:rsidRPr="003F5CBE" w:rsidRDefault="00AB467F" w:rsidP="00AB467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F5CBE">
        <w:rPr>
          <w:rFonts w:ascii="Times New Roman" w:hAnsi="Times New Roman" w:cs="Times New Roman"/>
          <w:b/>
          <w:sz w:val="24"/>
          <w:szCs w:val="24"/>
          <w:lang w:val="ru-RU"/>
        </w:rPr>
        <w:t>Маркировк</w:t>
      </w:r>
      <w:r w:rsidR="003F5CBE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</w:p>
    <w:p w:rsidR="0096401A" w:rsidRPr="00AB467F" w:rsidRDefault="003F5CBE" w:rsidP="00AB467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Установленные электроустановки должны соответствовать маркировке группового щита.</w:t>
      </w:r>
    </w:p>
    <w:p w:rsidR="00AB467F" w:rsidRPr="00F5443C" w:rsidRDefault="00AB467F" w:rsidP="00AB467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b/>
          <w:sz w:val="24"/>
          <w:szCs w:val="24"/>
          <w:lang w:val="ru-RU"/>
        </w:rPr>
        <w:t>Документация</w:t>
      </w:r>
    </w:p>
    <w:p w:rsidR="00DA0FA4" w:rsidRPr="00AB467F" w:rsidRDefault="00AB467F" w:rsidP="00F5443C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Документы, относящиеся к монтажным работам: чертежи, инструкции по установке и протоколы измерений должны быть переданы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заказчику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 с внесенными изменениями.</w:t>
      </w:r>
    </w:p>
    <w:p w:rsidR="00AB467F" w:rsidRPr="00F5443C" w:rsidRDefault="00AB467F" w:rsidP="00AB467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Измерения </w:t>
      </w:r>
      <w:r w:rsidR="00F5443C">
        <w:rPr>
          <w:rFonts w:ascii="Times New Roman" w:hAnsi="Times New Roman" w:cs="Times New Roman"/>
          <w:b/>
          <w:sz w:val="24"/>
          <w:szCs w:val="24"/>
          <w:lang w:val="ru-RU"/>
        </w:rPr>
        <w:t>со вскрытием</w:t>
      </w:r>
    </w:p>
    <w:p w:rsidR="008C0D1A" w:rsidRPr="00AB467F" w:rsidRDefault="00AB467F" w:rsidP="00F5443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Когда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 xml:space="preserve">монтаж 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>установк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и будет завершен,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 до того, как задание будет передано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заказчику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необходимо произвести измерения со вскрытием оборудования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. При вводе в эксплуатацию проводится измерение непрерывности защитного проводника и сопротивления изоляции для встроенного оборудования. Работа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автоматического выключателя, управляемого дифференциальным током (устройства защитного отключения) на 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>время срабатывания, ток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 отключения и работу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проверяется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 с помощью собственной тестовой кнопки. Результат измерения должен быть записан в минутах, которые должны быть переданы клиенту.</w:t>
      </w:r>
    </w:p>
    <w:p w:rsidR="00AB467F" w:rsidRPr="00F5443C" w:rsidRDefault="00AB467F" w:rsidP="00AB467F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Руководство по </w:t>
      </w:r>
      <w:r w:rsidR="00F5443C">
        <w:rPr>
          <w:rFonts w:ascii="Times New Roman" w:hAnsi="Times New Roman" w:cs="Times New Roman"/>
          <w:b/>
          <w:sz w:val="24"/>
          <w:szCs w:val="24"/>
          <w:lang w:val="ru-RU"/>
        </w:rPr>
        <w:t>эксплуатации</w:t>
      </w:r>
    </w:p>
    <w:p w:rsidR="00AB467F" w:rsidRPr="00AB467F" w:rsidRDefault="00AB467F" w:rsidP="00F5443C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По завершении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 xml:space="preserve">выполнения 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задания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заказчику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предоставляется инструкция по эксплуатации оборудования, которая позволит клиенту справиться с основным использованием аппаратного обеспечения и наиболее распространенными неисправностями.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Заказчик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 должен иметь возможность отключать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 xml:space="preserve">питание при возникновении 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>аварийных ситуаци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>. Заказчику также следует напоминать о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необходимости производства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 xml:space="preserve"> обслуживани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>, требуемо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 xml:space="preserve">го для данного 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>оборудовани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B467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B467F" w:rsidRPr="00F5443C" w:rsidRDefault="00AB467F" w:rsidP="00F5443C">
      <w:pPr>
        <w:pStyle w:val="ac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b/>
          <w:sz w:val="24"/>
          <w:szCs w:val="24"/>
          <w:lang w:val="ru-RU"/>
        </w:rPr>
        <w:t>Устойчивое развитие, предпринимательство и отношение</w:t>
      </w:r>
    </w:p>
    <w:p w:rsidR="00AB467F" w:rsidRPr="00F5443C" w:rsidRDefault="00AB467F" w:rsidP="00F5443C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sz w:val="24"/>
          <w:szCs w:val="24"/>
          <w:lang w:val="ru-RU"/>
        </w:rPr>
        <w:t>При проведении монтажных работ следует учитывать принципы устойчивого развития, поскольку они касаются этой работы. Это означает обработку материалов и отходов. В случае работы, которая поддерживает работоспособность, следует избегать физической избыточной рабочей нагрузки.</w:t>
      </w:r>
    </w:p>
    <w:p w:rsidR="00BC16D3" w:rsidRPr="00F5443C" w:rsidRDefault="00AB467F" w:rsidP="00F5443C">
      <w:pPr>
        <w:pStyle w:val="ac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sz w:val="24"/>
          <w:szCs w:val="24"/>
          <w:lang w:val="ru-RU"/>
        </w:rPr>
        <w:t xml:space="preserve">Предпринимательство и предпринимательские взгляды отражаются на качестве работы, самостоятельной и </w:t>
      </w:r>
      <w:proofErr w:type="spellStart"/>
      <w:r w:rsidRPr="00F5443C">
        <w:rPr>
          <w:rFonts w:ascii="Times New Roman" w:hAnsi="Times New Roman" w:cs="Times New Roman"/>
          <w:sz w:val="24"/>
          <w:szCs w:val="24"/>
          <w:lang w:val="ru-RU"/>
        </w:rPr>
        <w:t>самомотивированной</w:t>
      </w:r>
      <w:proofErr w:type="spellEnd"/>
      <w:r w:rsidRPr="00F5443C">
        <w:rPr>
          <w:rFonts w:ascii="Times New Roman" w:hAnsi="Times New Roman" w:cs="Times New Roman"/>
          <w:sz w:val="24"/>
          <w:szCs w:val="24"/>
          <w:lang w:val="ru-RU"/>
        </w:rPr>
        <w:t xml:space="preserve"> работе, решении проблем и навыках самооценки собственной </w:t>
      </w:r>
      <w:r w:rsidRPr="00F5443C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работы. Приготовьтесь представить судье собственную оценку того, будет ли ваша работа находиться в состоянии, которое будет передано клиенту.</w:t>
      </w:r>
    </w:p>
    <w:p w:rsidR="00F5443C" w:rsidRDefault="00F5443C" w:rsidP="00F5443C">
      <w:pPr>
        <w:pStyle w:val="ac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B467F" w:rsidRPr="00F5443C" w:rsidRDefault="00AB467F" w:rsidP="00F5443C">
      <w:pPr>
        <w:pStyle w:val="ac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b/>
          <w:sz w:val="24"/>
          <w:szCs w:val="24"/>
          <w:lang w:val="ru-RU"/>
        </w:rPr>
        <w:t>Оборудование / Инструменты, которые Участник должен иметь с собой</w:t>
      </w:r>
    </w:p>
    <w:p w:rsidR="00AB467F" w:rsidRPr="00F5443C" w:rsidRDefault="00AB467F" w:rsidP="00F5443C">
      <w:pPr>
        <w:pStyle w:val="ac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sz w:val="24"/>
          <w:szCs w:val="24"/>
          <w:lang w:val="ru-RU"/>
        </w:rPr>
        <w:t>- Ручной инструмент электрика</w:t>
      </w:r>
    </w:p>
    <w:p w:rsidR="00AB467F" w:rsidRPr="00F5443C" w:rsidRDefault="00AB467F" w:rsidP="00F5443C">
      <w:pPr>
        <w:pStyle w:val="ac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gramStart"/>
      <w:r w:rsidR="00F5443C">
        <w:rPr>
          <w:rFonts w:ascii="Times New Roman" w:hAnsi="Times New Roman" w:cs="Times New Roman"/>
          <w:sz w:val="24"/>
          <w:szCs w:val="24"/>
          <w:lang w:val="ru-RU"/>
        </w:rPr>
        <w:t>Аккумуляторный</w:t>
      </w:r>
      <w:proofErr w:type="gramEnd"/>
      <w:r w:rsidR="00F544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5443C">
        <w:rPr>
          <w:rFonts w:ascii="Times New Roman" w:hAnsi="Times New Roman" w:cs="Times New Roman"/>
          <w:sz w:val="24"/>
          <w:szCs w:val="24"/>
          <w:lang w:val="ru-RU"/>
        </w:rPr>
        <w:t>шуруповерт</w:t>
      </w:r>
      <w:proofErr w:type="spellEnd"/>
      <w:r w:rsidRPr="00F5443C">
        <w:rPr>
          <w:rFonts w:ascii="Times New Roman" w:hAnsi="Times New Roman" w:cs="Times New Roman"/>
          <w:sz w:val="24"/>
          <w:szCs w:val="24"/>
          <w:lang w:val="ru-RU"/>
        </w:rPr>
        <w:t xml:space="preserve"> с битами</w:t>
      </w:r>
    </w:p>
    <w:p w:rsidR="00AB467F" w:rsidRPr="00F5443C" w:rsidRDefault="00AB467F" w:rsidP="00F5443C">
      <w:pPr>
        <w:pStyle w:val="ac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F5443C">
        <w:rPr>
          <w:rFonts w:ascii="Times New Roman" w:hAnsi="Times New Roman" w:cs="Times New Roman"/>
          <w:sz w:val="24"/>
          <w:szCs w:val="24"/>
          <w:lang w:val="ru-RU"/>
        </w:rPr>
        <w:t>Мультиметр</w:t>
      </w:r>
      <w:proofErr w:type="spellEnd"/>
      <w:r w:rsidRPr="00F5443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F5443C">
        <w:rPr>
          <w:rFonts w:ascii="Times New Roman" w:hAnsi="Times New Roman" w:cs="Times New Roman"/>
          <w:sz w:val="24"/>
          <w:szCs w:val="24"/>
          <w:lang w:val="ru-RU"/>
        </w:rPr>
        <w:t>мегаомметр</w:t>
      </w:r>
      <w:proofErr w:type="spellEnd"/>
      <w:r w:rsidRPr="00F5443C">
        <w:rPr>
          <w:rFonts w:ascii="Times New Roman" w:hAnsi="Times New Roman" w:cs="Times New Roman"/>
          <w:sz w:val="24"/>
          <w:szCs w:val="24"/>
          <w:lang w:val="ru-RU"/>
        </w:rPr>
        <w:t xml:space="preserve"> и тестер целостности</w:t>
      </w:r>
    </w:p>
    <w:p w:rsidR="00AB467F" w:rsidRPr="00F5443C" w:rsidRDefault="00AB467F" w:rsidP="00F5443C">
      <w:pPr>
        <w:pStyle w:val="ac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sz w:val="24"/>
          <w:szCs w:val="24"/>
          <w:lang w:val="ru-RU"/>
        </w:rPr>
        <w:t>- Рабочая одежда, защитная обувь и оборудование для личной безопасности, включая защитные очки</w:t>
      </w:r>
    </w:p>
    <w:p w:rsidR="00AB467F" w:rsidRPr="00F5443C" w:rsidRDefault="00AB467F" w:rsidP="00F5443C">
      <w:pPr>
        <w:pStyle w:val="ac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sz w:val="24"/>
          <w:szCs w:val="24"/>
          <w:lang w:val="ru-RU"/>
        </w:rPr>
        <w:t>- Гаечный ключ 13 мм для регулировочных гаек</w:t>
      </w:r>
    </w:p>
    <w:p w:rsidR="00AB467F" w:rsidRPr="00F5443C" w:rsidRDefault="00AB467F" w:rsidP="00F5443C">
      <w:pPr>
        <w:pStyle w:val="ac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F5443C">
        <w:rPr>
          <w:rFonts w:ascii="Times New Roman" w:hAnsi="Times New Roman" w:cs="Times New Roman"/>
          <w:sz w:val="24"/>
          <w:szCs w:val="24"/>
          <w:lang w:val="ru-RU"/>
        </w:rPr>
        <w:t>Труборез для алюминиевой трубы или ножовка</w:t>
      </w:r>
    </w:p>
    <w:p w:rsidR="00C02B14" w:rsidRPr="00F5443C" w:rsidRDefault="00A51676" w:rsidP="00F5443C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  <w:r w:rsidRPr="00F5443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02B14" w:rsidRPr="00B25747" w:rsidRDefault="00C02B14" w:rsidP="00C02B14">
      <w:pPr>
        <w:pStyle w:val="textbox"/>
        <w:shd w:val="clear" w:color="auto" w:fill="FFFFFF"/>
        <w:spacing w:before="0" w:beforeAutospacing="0" w:after="0"/>
        <w:ind w:left="360"/>
        <w:jc w:val="center"/>
      </w:pPr>
      <w:r w:rsidRPr="00B25747">
        <w:lastRenderedPageBreak/>
        <w:t>Electrical drawing</w:t>
      </w:r>
    </w:p>
    <w:p w:rsidR="00C02B14" w:rsidRPr="007D1C2A" w:rsidRDefault="00F258F2" w:rsidP="00C02B14">
      <w:pPr>
        <w:jc w:val="center"/>
        <w:rPr>
          <w:rFonts w:ascii="Times New Roman" w:hAnsi="Times New Roman" w:cs="Times New Roman"/>
        </w:rPr>
      </w:pPr>
      <w:r w:rsidRPr="007D1C2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552885" cy="7916738"/>
            <wp:effectExtent l="0" t="0" r="0" b="825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27" cy="79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676" w:rsidRPr="007D1C2A">
        <w:rPr>
          <w:rFonts w:ascii="Times New Roman" w:hAnsi="Times New Roman" w:cs="Times New Roman"/>
        </w:rPr>
        <w:br w:type="page"/>
      </w:r>
    </w:p>
    <w:p w:rsidR="00C02B14" w:rsidRPr="007720A3" w:rsidRDefault="00C02B14" w:rsidP="00A333FF">
      <w:pPr>
        <w:pStyle w:val="textbox"/>
        <w:shd w:val="clear" w:color="auto" w:fill="FFFFFF"/>
        <w:spacing w:before="0" w:beforeAutospacing="0" w:after="0" w:afterAutospacing="0"/>
        <w:ind w:left="357"/>
        <w:jc w:val="center"/>
      </w:pPr>
      <w:r w:rsidRPr="00B25747">
        <w:lastRenderedPageBreak/>
        <w:t>I</w:t>
      </w:r>
      <w:r w:rsidR="00EC11E2">
        <w:t>nstallation diagram with dimens</w:t>
      </w:r>
      <w:r w:rsidRPr="00B25747">
        <w:t>ions</w:t>
      </w:r>
    </w:p>
    <w:p w:rsidR="00081157" w:rsidRPr="007D1C2A" w:rsidRDefault="00F258F2" w:rsidP="00A333FF">
      <w:pPr>
        <w:jc w:val="center"/>
        <w:rPr>
          <w:rFonts w:ascii="Times New Roman" w:hAnsi="Times New Roman" w:cs="Times New Roman"/>
        </w:rPr>
      </w:pPr>
      <w:r w:rsidRPr="007D1C2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858000" cy="4762257"/>
            <wp:effectExtent l="317" t="0" r="318" b="317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000" cy="476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157" w:rsidRPr="007D1C2A">
        <w:rPr>
          <w:rFonts w:ascii="Times New Roman" w:hAnsi="Times New Roman" w:cs="Times New Roman"/>
        </w:rPr>
        <w:br w:type="page"/>
      </w:r>
    </w:p>
    <w:p w:rsidR="00081157" w:rsidRPr="003F5CBE" w:rsidRDefault="003F5CBE" w:rsidP="00C02B14">
      <w:pPr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Устанавливаемые компоненты</w:t>
      </w:r>
    </w:p>
    <w:p w:rsidR="00081157" w:rsidRPr="007D1C2A" w:rsidRDefault="00081157" w:rsidP="00C02B14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7"/>
        <w:tblW w:w="8646" w:type="dxa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8"/>
        <w:gridCol w:w="5528"/>
      </w:tblGrid>
      <w:tr w:rsidR="00081157" w:rsidRPr="007D1C2A" w:rsidTr="00F041B3">
        <w:tc>
          <w:tcPr>
            <w:tcW w:w="3118" w:type="dxa"/>
          </w:tcPr>
          <w:p w:rsidR="00081157" w:rsidRPr="003F5CBE" w:rsidRDefault="003F5CBE" w:rsidP="00F041B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Компоненты</w:t>
            </w:r>
          </w:p>
        </w:tc>
        <w:tc>
          <w:tcPr>
            <w:tcW w:w="5528" w:type="dxa"/>
          </w:tcPr>
          <w:p w:rsidR="00081157" w:rsidRPr="003F5CBE" w:rsidRDefault="003F5CBE" w:rsidP="00F041B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Описание</w:t>
            </w:r>
          </w:p>
        </w:tc>
      </w:tr>
      <w:tr w:rsidR="00081157" w:rsidRPr="007D1C2A" w:rsidTr="00F041B3">
        <w:tc>
          <w:tcPr>
            <w:tcW w:w="3118" w:type="dxa"/>
          </w:tcPr>
          <w:p w:rsidR="00081157" w:rsidRPr="007D1C2A" w:rsidRDefault="006C6CE9" w:rsidP="00C02B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</w:t>
            </w:r>
            <w:r w:rsidR="00081157" w:rsidRPr="007D1C2A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5528" w:type="dxa"/>
          </w:tcPr>
          <w:p w:rsidR="00081157" w:rsidRPr="003F5CBE" w:rsidRDefault="003F5CBE" w:rsidP="006C6CE9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Групповой щит</w:t>
            </w:r>
          </w:p>
        </w:tc>
      </w:tr>
      <w:tr w:rsidR="00081157" w:rsidRPr="007D1C2A" w:rsidTr="00F041B3">
        <w:tc>
          <w:tcPr>
            <w:tcW w:w="3118" w:type="dxa"/>
          </w:tcPr>
          <w:p w:rsidR="00081157" w:rsidRPr="007D1C2A" w:rsidRDefault="00081157" w:rsidP="00C02B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ST1</w:t>
            </w:r>
          </w:p>
        </w:tc>
        <w:tc>
          <w:tcPr>
            <w:tcW w:w="5528" w:type="dxa"/>
          </w:tcPr>
          <w:p w:rsidR="00081157" w:rsidRPr="003F5CBE" w:rsidRDefault="003F5CBE" w:rsidP="00A333F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Пускатель двигателя с контактором</w:t>
            </w:r>
          </w:p>
        </w:tc>
      </w:tr>
      <w:tr w:rsidR="00081157" w:rsidRPr="007D1C2A" w:rsidTr="00F041B3">
        <w:tc>
          <w:tcPr>
            <w:tcW w:w="3118" w:type="dxa"/>
          </w:tcPr>
          <w:p w:rsidR="00081157" w:rsidRPr="007D1C2A" w:rsidRDefault="00773AE9" w:rsidP="00C02B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M1</w:t>
            </w:r>
          </w:p>
        </w:tc>
        <w:tc>
          <w:tcPr>
            <w:tcW w:w="5528" w:type="dxa"/>
          </w:tcPr>
          <w:p w:rsidR="00081157" w:rsidRPr="003F5CBE" w:rsidRDefault="003F5CBE" w:rsidP="00A333F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Трехфазный асинхронный двигатель</w:t>
            </w:r>
          </w:p>
        </w:tc>
      </w:tr>
      <w:tr w:rsidR="00081157" w:rsidRPr="007D1C2A" w:rsidTr="00F041B3">
        <w:tc>
          <w:tcPr>
            <w:tcW w:w="3118" w:type="dxa"/>
          </w:tcPr>
          <w:p w:rsidR="00081157" w:rsidRPr="007D1C2A" w:rsidRDefault="00773AE9" w:rsidP="00C02B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HEATER</w:t>
            </w:r>
          </w:p>
        </w:tc>
        <w:tc>
          <w:tcPr>
            <w:tcW w:w="5528" w:type="dxa"/>
          </w:tcPr>
          <w:p w:rsidR="00081157" w:rsidRPr="007D1C2A" w:rsidRDefault="003F5CBE" w:rsidP="00A333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Нагреватель</w:t>
            </w:r>
            <w:r w:rsidR="00773AE9" w:rsidRPr="007D1C2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773AE9" w:rsidRPr="007D1C2A">
              <w:rPr>
                <w:rFonts w:ascii="Times New Roman" w:hAnsi="Times New Roman" w:cs="Times New Roman"/>
                <w:sz w:val="24"/>
              </w:rPr>
              <w:t>Ensto</w:t>
            </w:r>
            <w:proofErr w:type="spellEnd"/>
            <w:r w:rsidR="00773AE9" w:rsidRPr="007D1C2A">
              <w:rPr>
                <w:rFonts w:ascii="Times New Roman" w:hAnsi="Times New Roman" w:cs="Times New Roman"/>
                <w:sz w:val="24"/>
              </w:rPr>
              <w:t xml:space="preserve"> TASO3</w:t>
            </w:r>
          </w:p>
        </w:tc>
      </w:tr>
      <w:tr w:rsidR="00081157" w:rsidRPr="007D1C2A" w:rsidTr="00F041B3">
        <w:tc>
          <w:tcPr>
            <w:tcW w:w="3118" w:type="dxa"/>
          </w:tcPr>
          <w:p w:rsidR="00081157" w:rsidRPr="007D1C2A" w:rsidRDefault="00773AE9" w:rsidP="00C02B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EL1</w:t>
            </w:r>
          </w:p>
        </w:tc>
        <w:tc>
          <w:tcPr>
            <w:tcW w:w="5528" w:type="dxa"/>
          </w:tcPr>
          <w:p w:rsidR="00081157" w:rsidRPr="007D1C2A" w:rsidRDefault="003F5CBE" w:rsidP="00A333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Светильник</w:t>
            </w:r>
            <w:r w:rsidR="00773AE9" w:rsidRPr="007D1C2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773AE9" w:rsidRPr="007D1C2A">
              <w:rPr>
                <w:rFonts w:ascii="Times New Roman" w:hAnsi="Times New Roman" w:cs="Times New Roman"/>
                <w:sz w:val="24"/>
              </w:rPr>
              <w:t>Ensto</w:t>
            </w:r>
            <w:proofErr w:type="spellEnd"/>
            <w:r w:rsidR="00773AE9" w:rsidRPr="007D1C2A">
              <w:rPr>
                <w:rFonts w:ascii="Times New Roman" w:hAnsi="Times New Roman" w:cs="Times New Roman"/>
                <w:sz w:val="24"/>
              </w:rPr>
              <w:t xml:space="preserve"> AVR 20.1 E27</w:t>
            </w:r>
          </w:p>
        </w:tc>
      </w:tr>
      <w:tr w:rsidR="00081157" w:rsidRPr="003F5CBE" w:rsidTr="00F041B3">
        <w:tc>
          <w:tcPr>
            <w:tcW w:w="3118" w:type="dxa"/>
          </w:tcPr>
          <w:p w:rsidR="00081157" w:rsidRPr="007D1C2A" w:rsidRDefault="00773AE9" w:rsidP="00C02B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SW1/SW2</w:t>
            </w:r>
          </w:p>
        </w:tc>
        <w:tc>
          <w:tcPr>
            <w:tcW w:w="5528" w:type="dxa"/>
          </w:tcPr>
          <w:p w:rsidR="00081157" w:rsidRPr="003F5CBE" w:rsidRDefault="003F5CBE" w:rsidP="003F5CB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Переключатель  </w:t>
            </w:r>
            <w:r w:rsidR="00773AE9" w:rsidRPr="007D1C2A">
              <w:rPr>
                <w:rFonts w:ascii="Times New Roman" w:hAnsi="Times New Roman" w:cs="Times New Roman"/>
                <w:sz w:val="24"/>
              </w:rPr>
              <w:t>model</w:t>
            </w:r>
            <w:r w:rsidR="00773AE9" w:rsidRPr="003F5CBE">
              <w:rPr>
                <w:rFonts w:ascii="Times New Roman" w:hAnsi="Times New Roman" w:cs="Times New Roman"/>
                <w:sz w:val="24"/>
                <w:lang w:val="ru-RU"/>
              </w:rPr>
              <w:t xml:space="preserve"> 6 (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проходной</w:t>
            </w:r>
            <w:r w:rsidR="00773AE9" w:rsidRPr="003F5CBE">
              <w:rPr>
                <w:rFonts w:ascii="Times New Roman" w:hAnsi="Times New Roman" w:cs="Times New Roman"/>
                <w:sz w:val="24"/>
                <w:lang w:val="ru-RU"/>
              </w:rPr>
              <w:t>)</w:t>
            </w:r>
          </w:p>
        </w:tc>
      </w:tr>
      <w:tr w:rsidR="00081157" w:rsidRPr="007D1C2A" w:rsidTr="00F041B3">
        <w:tc>
          <w:tcPr>
            <w:tcW w:w="3118" w:type="dxa"/>
          </w:tcPr>
          <w:p w:rsidR="00081157" w:rsidRPr="007D1C2A" w:rsidRDefault="005A18D7" w:rsidP="00C02B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CB1</w:t>
            </w:r>
          </w:p>
        </w:tc>
        <w:tc>
          <w:tcPr>
            <w:tcW w:w="5528" w:type="dxa"/>
          </w:tcPr>
          <w:p w:rsidR="00A333FF" w:rsidRPr="003F5CBE" w:rsidRDefault="003F5CBE" w:rsidP="00A333FF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Соединительная коробка</w:t>
            </w:r>
          </w:p>
        </w:tc>
      </w:tr>
      <w:tr w:rsidR="00A333FF" w:rsidRPr="007D1C2A" w:rsidTr="00F041B3">
        <w:tc>
          <w:tcPr>
            <w:tcW w:w="3118" w:type="dxa"/>
          </w:tcPr>
          <w:p w:rsidR="00A333FF" w:rsidRPr="007D1C2A" w:rsidRDefault="00A333FF" w:rsidP="00C02B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-W1</w:t>
            </w:r>
          </w:p>
        </w:tc>
        <w:tc>
          <w:tcPr>
            <w:tcW w:w="5528" w:type="dxa"/>
          </w:tcPr>
          <w:p w:rsidR="00A333FF" w:rsidRPr="007D1C2A" w:rsidRDefault="003F5CBE" w:rsidP="00F041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Кабель</w:t>
            </w:r>
            <w:r w:rsidR="00A333FF" w:rsidRPr="007D1C2A">
              <w:rPr>
                <w:rFonts w:ascii="Times New Roman" w:hAnsi="Times New Roman" w:cs="Times New Roman"/>
                <w:sz w:val="24"/>
              </w:rPr>
              <w:t xml:space="preserve"> MMJ </w:t>
            </w:r>
            <w:proofErr w:type="spellStart"/>
            <w:r w:rsidR="00A333FF" w:rsidRPr="007D1C2A">
              <w:rPr>
                <w:rFonts w:ascii="Times New Roman" w:hAnsi="Times New Roman" w:cs="Times New Roman"/>
                <w:sz w:val="24"/>
              </w:rPr>
              <w:t>MMJ</w:t>
            </w:r>
            <w:proofErr w:type="spellEnd"/>
            <w:r w:rsidR="00A333FF" w:rsidRPr="007D1C2A">
              <w:rPr>
                <w:rFonts w:ascii="Times New Roman" w:hAnsi="Times New Roman" w:cs="Times New Roman"/>
                <w:sz w:val="24"/>
              </w:rPr>
              <w:t xml:space="preserve"> / PFXP 3*1,5 S</w:t>
            </w:r>
          </w:p>
        </w:tc>
      </w:tr>
      <w:tr w:rsidR="00A333FF" w:rsidRPr="007D1C2A" w:rsidTr="00F041B3">
        <w:tc>
          <w:tcPr>
            <w:tcW w:w="3118" w:type="dxa"/>
          </w:tcPr>
          <w:p w:rsidR="00A333FF" w:rsidRPr="007D1C2A" w:rsidRDefault="00F041B3" w:rsidP="00A333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-W2</w:t>
            </w:r>
          </w:p>
        </w:tc>
        <w:tc>
          <w:tcPr>
            <w:tcW w:w="5528" w:type="dxa"/>
          </w:tcPr>
          <w:p w:rsidR="00A333FF" w:rsidRPr="007D1C2A" w:rsidRDefault="003F5CBE" w:rsidP="00F041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Кабель</w:t>
            </w:r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MMJ </w:t>
            </w:r>
            <w:proofErr w:type="spellStart"/>
            <w:r w:rsidR="00F041B3" w:rsidRPr="007D1C2A">
              <w:rPr>
                <w:rFonts w:ascii="Times New Roman" w:hAnsi="Times New Roman" w:cs="Times New Roman"/>
                <w:sz w:val="24"/>
              </w:rPr>
              <w:t>MMJ</w:t>
            </w:r>
            <w:proofErr w:type="spellEnd"/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/ PFXP 5*1,5 S</w:t>
            </w:r>
          </w:p>
        </w:tc>
      </w:tr>
      <w:tr w:rsidR="00A333FF" w:rsidRPr="007D1C2A" w:rsidTr="00F041B3">
        <w:tc>
          <w:tcPr>
            <w:tcW w:w="3118" w:type="dxa"/>
          </w:tcPr>
          <w:p w:rsidR="00A333FF" w:rsidRPr="007D1C2A" w:rsidRDefault="00F041B3" w:rsidP="00A333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-W3</w:t>
            </w:r>
          </w:p>
        </w:tc>
        <w:tc>
          <w:tcPr>
            <w:tcW w:w="5528" w:type="dxa"/>
          </w:tcPr>
          <w:p w:rsidR="00A333FF" w:rsidRPr="007D1C2A" w:rsidRDefault="003F5CBE" w:rsidP="00F041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Кабель</w:t>
            </w:r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MMJ </w:t>
            </w:r>
            <w:proofErr w:type="spellStart"/>
            <w:r w:rsidR="00F041B3" w:rsidRPr="007D1C2A">
              <w:rPr>
                <w:rFonts w:ascii="Times New Roman" w:hAnsi="Times New Roman" w:cs="Times New Roman"/>
                <w:sz w:val="24"/>
              </w:rPr>
              <w:t>MMJ</w:t>
            </w:r>
            <w:proofErr w:type="spellEnd"/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/ PFXP 4*1,5 S</w:t>
            </w:r>
          </w:p>
        </w:tc>
      </w:tr>
      <w:tr w:rsidR="00A333FF" w:rsidRPr="007D1C2A" w:rsidTr="00F041B3">
        <w:tc>
          <w:tcPr>
            <w:tcW w:w="3118" w:type="dxa"/>
          </w:tcPr>
          <w:p w:rsidR="00A333FF" w:rsidRPr="007D1C2A" w:rsidRDefault="00F041B3" w:rsidP="00A333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-W4</w:t>
            </w:r>
          </w:p>
        </w:tc>
        <w:tc>
          <w:tcPr>
            <w:tcW w:w="5528" w:type="dxa"/>
          </w:tcPr>
          <w:p w:rsidR="00A333FF" w:rsidRPr="007D1C2A" w:rsidRDefault="003F5CBE" w:rsidP="00F041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Кабель</w:t>
            </w:r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MMJ </w:t>
            </w:r>
            <w:proofErr w:type="spellStart"/>
            <w:r w:rsidR="00F041B3" w:rsidRPr="007D1C2A">
              <w:rPr>
                <w:rFonts w:ascii="Times New Roman" w:hAnsi="Times New Roman" w:cs="Times New Roman"/>
                <w:sz w:val="24"/>
              </w:rPr>
              <w:t>MMJ</w:t>
            </w:r>
            <w:proofErr w:type="spellEnd"/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/ PFXP 3*1,5 S</w:t>
            </w:r>
          </w:p>
        </w:tc>
      </w:tr>
      <w:tr w:rsidR="00A333FF" w:rsidRPr="007D1C2A" w:rsidTr="00F041B3">
        <w:tc>
          <w:tcPr>
            <w:tcW w:w="3118" w:type="dxa"/>
          </w:tcPr>
          <w:p w:rsidR="00A333FF" w:rsidRPr="007D1C2A" w:rsidRDefault="00F041B3" w:rsidP="00A333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-W5</w:t>
            </w:r>
          </w:p>
        </w:tc>
        <w:tc>
          <w:tcPr>
            <w:tcW w:w="5528" w:type="dxa"/>
          </w:tcPr>
          <w:p w:rsidR="00A333FF" w:rsidRPr="007D1C2A" w:rsidRDefault="003F5CBE" w:rsidP="00F041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Кабель</w:t>
            </w:r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MMJ </w:t>
            </w:r>
            <w:proofErr w:type="spellStart"/>
            <w:r w:rsidR="00F041B3" w:rsidRPr="007D1C2A">
              <w:rPr>
                <w:rFonts w:ascii="Times New Roman" w:hAnsi="Times New Roman" w:cs="Times New Roman"/>
                <w:sz w:val="24"/>
              </w:rPr>
              <w:t>MMJ</w:t>
            </w:r>
            <w:proofErr w:type="spellEnd"/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/ PFXP 3*1,5 S</w:t>
            </w:r>
          </w:p>
        </w:tc>
      </w:tr>
      <w:tr w:rsidR="00F041B3" w:rsidRPr="007D1C2A" w:rsidTr="00F041B3">
        <w:tc>
          <w:tcPr>
            <w:tcW w:w="3118" w:type="dxa"/>
          </w:tcPr>
          <w:p w:rsidR="00F041B3" w:rsidRPr="007D1C2A" w:rsidRDefault="00F041B3" w:rsidP="00F041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-W6</w:t>
            </w:r>
          </w:p>
        </w:tc>
        <w:tc>
          <w:tcPr>
            <w:tcW w:w="5528" w:type="dxa"/>
          </w:tcPr>
          <w:p w:rsidR="00F041B3" w:rsidRPr="007D1C2A" w:rsidRDefault="003F5CBE" w:rsidP="00F041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Кабель</w:t>
            </w:r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MMJ </w:t>
            </w:r>
            <w:proofErr w:type="spellStart"/>
            <w:r w:rsidR="00F041B3" w:rsidRPr="007D1C2A">
              <w:rPr>
                <w:rFonts w:ascii="Times New Roman" w:hAnsi="Times New Roman" w:cs="Times New Roman"/>
                <w:sz w:val="24"/>
              </w:rPr>
              <w:t>MMJ</w:t>
            </w:r>
            <w:proofErr w:type="spellEnd"/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/ PFXP 5*1,5 S</w:t>
            </w:r>
          </w:p>
        </w:tc>
      </w:tr>
      <w:tr w:rsidR="00F041B3" w:rsidRPr="007D1C2A" w:rsidTr="00F041B3">
        <w:tc>
          <w:tcPr>
            <w:tcW w:w="3118" w:type="dxa"/>
          </w:tcPr>
          <w:p w:rsidR="00F041B3" w:rsidRPr="007D1C2A" w:rsidRDefault="00F041B3" w:rsidP="00F041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D1C2A">
              <w:rPr>
                <w:rFonts w:ascii="Times New Roman" w:hAnsi="Times New Roman" w:cs="Times New Roman"/>
                <w:sz w:val="24"/>
              </w:rPr>
              <w:t>-W7</w:t>
            </w:r>
          </w:p>
        </w:tc>
        <w:tc>
          <w:tcPr>
            <w:tcW w:w="5528" w:type="dxa"/>
          </w:tcPr>
          <w:p w:rsidR="00F041B3" w:rsidRPr="007D1C2A" w:rsidRDefault="003F5CBE" w:rsidP="00F041B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Кабель</w:t>
            </w:r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MMJ </w:t>
            </w:r>
            <w:proofErr w:type="spellStart"/>
            <w:r w:rsidR="00F041B3" w:rsidRPr="007D1C2A">
              <w:rPr>
                <w:rFonts w:ascii="Times New Roman" w:hAnsi="Times New Roman" w:cs="Times New Roman"/>
                <w:sz w:val="24"/>
              </w:rPr>
              <w:t>MMJ</w:t>
            </w:r>
            <w:proofErr w:type="spellEnd"/>
            <w:r w:rsidR="00F041B3" w:rsidRPr="007D1C2A">
              <w:rPr>
                <w:rFonts w:ascii="Times New Roman" w:hAnsi="Times New Roman" w:cs="Times New Roman"/>
                <w:sz w:val="24"/>
              </w:rPr>
              <w:t xml:space="preserve"> / PFXP 5*1,5 S</w:t>
            </w:r>
          </w:p>
        </w:tc>
      </w:tr>
    </w:tbl>
    <w:p w:rsidR="00081157" w:rsidRPr="007D1C2A" w:rsidRDefault="00081157" w:rsidP="00C02B14">
      <w:pPr>
        <w:jc w:val="center"/>
        <w:rPr>
          <w:rFonts w:ascii="Times New Roman" w:hAnsi="Times New Roman" w:cs="Times New Roman"/>
          <w:sz w:val="24"/>
        </w:rPr>
      </w:pPr>
    </w:p>
    <w:p w:rsidR="00A51676" w:rsidRPr="007D1C2A" w:rsidRDefault="00A51676" w:rsidP="00C02B14">
      <w:pPr>
        <w:jc w:val="center"/>
        <w:rPr>
          <w:rFonts w:ascii="Times New Roman" w:hAnsi="Times New Roman" w:cs="Times New Roman"/>
        </w:rPr>
      </w:pPr>
      <w:r w:rsidRPr="007D1C2A">
        <w:rPr>
          <w:rFonts w:ascii="Times New Roman" w:hAnsi="Times New Roman" w:cs="Times New Roman"/>
        </w:rPr>
        <w:br w:type="page"/>
      </w:r>
    </w:p>
    <w:p w:rsidR="00C02B14" w:rsidRPr="00F258F2" w:rsidRDefault="00C02B14" w:rsidP="00C02B14">
      <w:pPr>
        <w:pStyle w:val="textbox"/>
        <w:shd w:val="clear" w:color="auto" w:fill="FFFFFF"/>
        <w:spacing w:after="0"/>
        <w:ind w:left="360"/>
        <w:jc w:val="center"/>
      </w:pPr>
      <w:r w:rsidRPr="00F258F2">
        <w:lastRenderedPageBreak/>
        <w:t>Main chart</w:t>
      </w:r>
    </w:p>
    <w:p w:rsidR="00C02B14" w:rsidRPr="007D1C2A" w:rsidRDefault="007720A3" w:rsidP="00C02B14">
      <w:pPr>
        <w:jc w:val="center"/>
        <w:rPr>
          <w:rFonts w:ascii="Times New Roman" w:hAnsi="Times New Roman" w:cs="Times New Roman"/>
        </w:rPr>
      </w:pPr>
      <w:r w:rsidRPr="007720A3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323062" cy="7657892"/>
            <wp:effectExtent l="0" t="0" r="0" b="63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56" cy="76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B14" w:rsidRPr="007D1C2A">
        <w:rPr>
          <w:rFonts w:ascii="Times New Roman" w:hAnsi="Times New Roman" w:cs="Times New Roman"/>
        </w:rPr>
        <w:br w:type="page"/>
      </w:r>
    </w:p>
    <w:p w:rsidR="00C02B14" w:rsidRPr="007D1C2A" w:rsidRDefault="00F258F2" w:rsidP="00C02B14">
      <w:pPr>
        <w:jc w:val="center"/>
        <w:rPr>
          <w:rFonts w:ascii="Times New Roman" w:hAnsi="Times New Roman" w:cs="Times New Roman"/>
        </w:rPr>
      </w:pPr>
      <w:r w:rsidRPr="007D1C2A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645150" cy="8153400"/>
            <wp:effectExtent l="1905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B14" w:rsidRPr="007D1C2A">
        <w:rPr>
          <w:rFonts w:ascii="Times New Roman" w:hAnsi="Times New Roman" w:cs="Times New Roman"/>
        </w:rPr>
        <w:br w:type="page"/>
      </w:r>
    </w:p>
    <w:p w:rsidR="00AB467F" w:rsidRPr="003F5CBE" w:rsidRDefault="00AB467F" w:rsidP="003F5CBE">
      <w:pPr>
        <w:pStyle w:val="ac"/>
        <w:rPr>
          <w:rStyle w:val="shorttext"/>
          <w:rFonts w:ascii="Times New Roman" w:hAnsi="Times New Roman" w:cs="Times New Roman"/>
          <w:b/>
          <w:sz w:val="24"/>
          <w:szCs w:val="24"/>
          <w:lang w:val="ru-RU"/>
        </w:rPr>
      </w:pPr>
      <w:r w:rsidRPr="003F5CBE">
        <w:rPr>
          <w:rStyle w:val="shorttext"/>
          <w:rFonts w:ascii="Times New Roman" w:hAnsi="Times New Roman" w:cs="Times New Roman"/>
          <w:b/>
          <w:sz w:val="24"/>
          <w:szCs w:val="24"/>
          <w:lang w:val="ru-RU"/>
        </w:rPr>
        <w:lastRenderedPageBreak/>
        <w:t>Измерение состояния двигателя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Измеренные сопротивления обмотки электродвигателя.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U1-U2 =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________         </w:t>
      </w: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V1-V2 =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_________        </w:t>
      </w: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W1-W2 =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________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Выполните необходимые измерения сопротивления </w:t>
      </w:r>
      <w:proofErr w:type="gramStart"/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изоляции</w:t>
      </w:r>
      <w:proofErr w:type="gramEnd"/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 с помощью выбранного вами измерителя и запишите результаты измерений.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Измер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ительное</w:t>
      </w:r>
      <w:proofErr w:type="gramEnd"/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 напряжения = 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_________V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Результаты сопротивления изоляции: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3F5CBE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</w:rPr>
        <w:t>U1-PE =</w:t>
      </w:r>
      <w:r w:rsidR="003F5CBE" w:rsidRPr="003F5CBE">
        <w:rPr>
          <w:rStyle w:val="shorttext"/>
          <w:rFonts w:ascii="Times New Roman" w:hAnsi="Times New Roman" w:cs="Times New Roman"/>
          <w:sz w:val="24"/>
          <w:szCs w:val="24"/>
        </w:rPr>
        <w:t xml:space="preserve">_________           </w:t>
      </w:r>
      <w:r w:rsidRPr="00AB467F">
        <w:rPr>
          <w:rStyle w:val="shorttext"/>
          <w:rFonts w:ascii="Times New Roman" w:hAnsi="Times New Roman" w:cs="Times New Roman"/>
          <w:sz w:val="24"/>
          <w:szCs w:val="24"/>
        </w:rPr>
        <w:t xml:space="preserve">V1-PE = </w:t>
      </w:r>
      <w:r w:rsidR="003F5CBE" w:rsidRPr="003F5CBE">
        <w:rPr>
          <w:rStyle w:val="shorttext"/>
          <w:rFonts w:ascii="Times New Roman" w:hAnsi="Times New Roman" w:cs="Times New Roman"/>
          <w:sz w:val="24"/>
          <w:szCs w:val="24"/>
        </w:rPr>
        <w:t xml:space="preserve">_________            </w:t>
      </w:r>
      <w:r w:rsidRPr="00AB467F">
        <w:rPr>
          <w:rStyle w:val="shorttext"/>
          <w:rFonts w:ascii="Times New Roman" w:hAnsi="Times New Roman" w:cs="Times New Roman"/>
          <w:sz w:val="24"/>
          <w:szCs w:val="24"/>
        </w:rPr>
        <w:t>W1-PE =</w:t>
      </w:r>
      <w:r w:rsidR="003F5CBE" w:rsidRPr="003F5CBE">
        <w:rPr>
          <w:rStyle w:val="shorttext"/>
          <w:rFonts w:ascii="Times New Roman" w:hAnsi="Times New Roman" w:cs="Times New Roman"/>
          <w:sz w:val="24"/>
          <w:szCs w:val="24"/>
        </w:rPr>
        <w:t>_________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</w:rPr>
      </w:pPr>
    </w:p>
    <w:p w:rsidR="00AB467F" w:rsidRPr="00A07E31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</w:rPr>
        <w:t>U1-V1 =</w:t>
      </w:r>
      <w:r w:rsidR="003F5CBE" w:rsidRPr="003F5CBE">
        <w:rPr>
          <w:rStyle w:val="shorttext"/>
          <w:rFonts w:ascii="Times New Roman" w:hAnsi="Times New Roman" w:cs="Times New Roman"/>
          <w:sz w:val="24"/>
          <w:szCs w:val="24"/>
        </w:rPr>
        <w:t xml:space="preserve">_________         </w:t>
      </w:r>
      <w:r w:rsidRPr="00AB467F">
        <w:rPr>
          <w:rStyle w:val="shorttext"/>
          <w:rFonts w:ascii="Times New Roman" w:hAnsi="Times New Roman" w:cs="Times New Roman"/>
          <w:sz w:val="24"/>
          <w:szCs w:val="24"/>
        </w:rPr>
        <w:t xml:space="preserve"> V1-W1 = </w:t>
      </w:r>
      <w:r w:rsidR="003F5CBE" w:rsidRPr="003F5CBE">
        <w:rPr>
          <w:rStyle w:val="shorttext"/>
          <w:rFonts w:ascii="Times New Roman" w:hAnsi="Times New Roman" w:cs="Times New Roman"/>
          <w:sz w:val="24"/>
          <w:szCs w:val="24"/>
        </w:rPr>
        <w:t xml:space="preserve">_________           </w:t>
      </w:r>
      <w:r w:rsidR="003F5CBE">
        <w:rPr>
          <w:rStyle w:val="shorttext"/>
          <w:rFonts w:ascii="Times New Roman" w:hAnsi="Times New Roman" w:cs="Times New Roman"/>
          <w:sz w:val="24"/>
          <w:szCs w:val="24"/>
        </w:rPr>
        <w:t>W1-U1 =</w:t>
      </w:r>
      <w:r w:rsidR="003F5CBE" w:rsidRPr="00A07E31">
        <w:rPr>
          <w:rStyle w:val="shorttext"/>
          <w:rFonts w:ascii="Times New Roman" w:hAnsi="Times New Roman" w:cs="Times New Roman"/>
          <w:sz w:val="24"/>
          <w:szCs w:val="24"/>
        </w:rPr>
        <w:t xml:space="preserve"> _________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Проверка направления вращения ______ против часовой стрелки ______ по часовой стрелке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3F5CBE" w:rsidRDefault="00AB467F" w:rsidP="003F5CBE">
      <w:pPr>
        <w:pStyle w:val="ac"/>
        <w:rPr>
          <w:rStyle w:val="shorttext"/>
          <w:rFonts w:ascii="Times New Roman" w:hAnsi="Times New Roman" w:cs="Times New Roman"/>
          <w:b/>
          <w:sz w:val="24"/>
          <w:szCs w:val="24"/>
          <w:lang w:val="ru-RU"/>
        </w:rPr>
      </w:pPr>
      <w:r w:rsidRPr="003F5CBE">
        <w:rPr>
          <w:rStyle w:val="shorttext"/>
          <w:rFonts w:ascii="Times New Roman" w:hAnsi="Times New Roman" w:cs="Times New Roman"/>
          <w:b/>
          <w:sz w:val="24"/>
          <w:szCs w:val="24"/>
          <w:lang w:val="ru-RU"/>
        </w:rPr>
        <w:t>Проверка защитного проводника</w:t>
      </w:r>
    </w:p>
    <w:p w:rsidR="003F5CBE" w:rsidRDefault="003F5CBE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Непрерывность защитного проводника </w:t>
      </w:r>
      <w:proofErr w:type="gramStart"/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проверяется для каждой точки ____ ДА ___ НЕТ</w:t>
      </w:r>
      <w:proofErr w:type="gramEnd"/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Максимальное измеренное сопротивление защитного проводника __________ Ω результат был найден в группе _______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3F5CBE" w:rsidRDefault="003F5CBE" w:rsidP="003F5CBE">
      <w:pPr>
        <w:pStyle w:val="ac"/>
        <w:rPr>
          <w:rStyle w:val="shorttext"/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shorttext"/>
          <w:rFonts w:ascii="Times New Roman" w:hAnsi="Times New Roman" w:cs="Times New Roman"/>
          <w:b/>
          <w:sz w:val="24"/>
          <w:szCs w:val="24"/>
          <w:lang w:val="ru-RU"/>
        </w:rPr>
        <w:t>Проверка сопротивления изоляции</w:t>
      </w:r>
    </w:p>
    <w:p w:rsidR="003F5CBE" w:rsidRDefault="003F5CBE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Измеритель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ное напряжение = ______</w:t>
      </w: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 Результат проверки сопротивле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ния изоляции = ___________</w:t>
      </w: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M Ω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3F5CBE" w:rsidRDefault="00AB467F" w:rsidP="003F5CBE">
      <w:pPr>
        <w:pStyle w:val="ac"/>
        <w:rPr>
          <w:rStyle w:val="shorttext"/>
          <w:rFonts w:ascii="Times New Roman" w:hAnsi="Times New Roman" w:cs="Times New Roman"/>
          <w:b/>
          <w:sz w:val="24"/>
          <w:szCs w:val="24"/>
          <w:lang w:val="ru-RU"/>
        </w:rPr>
      </w:pPr>
      <w:r w:rsidRPr="003F5CBE">
        <w:rPr>
          <w:rStyle w:val="shorttext"/>
          <w:rFonts w:ascii="Times New Roman" w:hAnsi="Times New Roman" w:cs="Times New Roman"/>
          <w:b/>
          <w:sz w:val="24"/>
          <w:szCs w:val="24"/>
          <w:lang w:val="ru-RU"/>
        </w:rPr>
        <w:t>Проверка индикатора замыкания на землю</w:t>
      </w:r>
    </w:p>
    <w:p w:rsidR="003F5CBE" w:rsidRDefault="003F5CBE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Время отключения: ______________________ 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Ток</w:t>
      </w: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 отключения: ________________________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Проверьте работу тестовой кнопки в индикаторе замыкания на землю: ___________________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Инсталляционный осмотр соответствует требуемым результатам, и установка может быть введена в эксплуатацию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 xml:space="preserve">____ ДА </w:t>
      </w:r>
      <w:r w:rsidR="003F5CBE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____</w:t>
      </w: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НЕТ</w:t>
      </w: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AB467F" w:rsidRPr="00AB467F" w:rsidRDefault="00AB467F" w:rsidP="003F5CBE">
      <w:pPr>
        <w:pStyle w:val="ac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Дата ________ / ___________ 2018 год</w:t>
      </w:r>
    </w:p>
    <w:p w:rsidR="00AB467F" w:rsidRPr="00AB467F" w:rsidRDefault="00AB467F" w:rsidP="00AB467F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</w:p>
    <w:p w:rsidR="003F5CBE" w:rsidRDefault="00AB467F" w:rsidP="00AB467F">
      <w:pPr>
        <w:spacing w:after="0" w:line="360" w:lineRule="auto"/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 w:rsidRPr="00AB467F">
        <w:rPr>
          <w:rStyle w:val="shorttext"/>
          <w:rFonts w:ascii="Times New Roman" w:hAnsi="Times New Roman" w:cs="Times New Roman"/>
          <w:sz w:val="24"/>
          <w:szCs w:val="24"/>
          <w:lang w:val="ru-RU"/>
        </w:rPr>
        <w:t>Инспектор:____________________________________</w:t>
      </w:r>
    </w:p>
    <w:p w:rsidR="003F5CBE" w:rsidRDefault="003F5CBE">
      <w:pPr>
        <w:rPr>
          <w:rStyle w:val="shorttext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shorttext"/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9048F" w:rsidRPr="007D1C2A" w:rsidRDefault="0089048F" w:rsidP="00FA0D7C">
      <w:pPr>
        <w:rPr>
          <w:rFonts w:ascii="Times New Roman" w:hAnsi="Times New Roman" w:cs="Times New Roman"/>
          <w:sz w:val="24"/>
        </w:rPr>
      </w:pPr>
    </w:p>
    <w:sectPr w:rsidR="0089048F" w:rsidRPr="007D1C2A" w:rsidSect="00DA7E84">
      <w:headerReference w:type="default" r:id="rId15"/>
      <w:pgSz w:w="12240" w:h="15840" w:code="1"/>
      <w:pgMar w:top="680" w:right="720" w:bottom="567" w:left="720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9C5" w:rsidRDefault="002569C5" w:rsidP="00BF4595">
      <w:pPr>
        <w:spacing w:after="0" w:line="240" w:lineRule="auto"/>
      </w:pPr>
      <w:r>
        <w:separator/>
      </w:r>
    </w:p>
  </w:endnote>
  <w:endnote w:type="continuationSeparator" w:id="1">
    <w:p w:rsidR="002569C5" w:rsidRDefault="002569C5" w:rsidP="00BF4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9C5" w:rsidRDefault="002569C5" w:rsidP="00BF4595">
      <w:pPr>
        <w:spacing w:after="0" w:line="240" w:lineRule="auto"/>
      </w:pPr>
      <w:r>
        <w:separator/>
      </w:r>
    </w:p>
  </w:footnote>
  <w:footnote w:type="continuationSeparator" w:id="1">
    <w:p w:rsidR="002569C5" w:rsidRDefault="002569C5" w:rsidP="00BF4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8E2" w:rsidRDefault="002118E2">
    <w:pPr>
      <w:pStyle w:val="a3"/>
    </w:pPr>
    <w:r w:rsidRPr="00BF4595">
      <w:rPr>
        <w:noProof/>
        <w:lang w:val="ru-RU" w:eastAsia="ru-RU"/>
      </w:rPr>
      <w:drawing>
        <wp:inline distT="0" distB="0" distL="0" distR="0">
          <wp:extent cx="1752128" cy="809625"/>
          <wp:effectExtent l="0" t="0" r="635" b="0"/>
          <wp:docPr id="1" name="Kuva 1" descr="C:\Users\pniemi\AppData\Local\Microsoft\Windows\Temporary Internet Files\Content.Outlook\3E0JXEM5\170922_Arctic Skills logo1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iemi\AppData\Local\Microsoft\Windows\Temporary Internet Files\Content.Outlook\3E0JXEM5\170922_Arctic Skills logo1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985" cy="82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ru-RU" w:eastAsia="ru-RU"/>
      </w:rPr>
      <w:drawing>
        <wp:inline distT="0" distB="0" distL="0" distR="0">
          <wp:extent cx="2157166" cy="882650"/>
          <wp:effectExtent l="0" t="0" r="0" b="0"/>
          <wp:docPr id="2" name="Kuva 2" descr="https://intra.lappia.fi/yp/viestinta/Asiakirjakirjasto/Graafinen%20ilme/AO%20Lappian%20logo_värillin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intra.lappia.fi/yp/viestinta/Asiakirjakirjasto/Graafinen%20ilme/AO%20Lappian%20logo_värillin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166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A0677">
      <w:rPr>
        <w:noProof/>
        <w:lang w:val="ru-RU" w:eastAsia="ru-RU"/>
      </w:rPr>
      <w:drawing>
        <wp:inline distT="0" distB="0" distL="0" distR="0">
          <wp:extent cx="2046622" cy="478076"/>
          <wp:effectExtent l="0" t="0" r="0" b="0"/>
          <wp:docPr id="4" name="Kuva 4" descr="C:\Users\pniemi\AppData\Local\Microsoft\Windows\Temporary Internet Files\Content.Outlook\3E0JXEM5\SAKK_logo_ilman_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niemi\AppData\Local\Microsoft\Windows\Temporary Internet Files\Content.Outlook\3E0JXEM5\SAKK_logo_ilman_o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1759" cy="483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18E2" w:rsidRDefault="002118E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44719"/>
    <w:multiLevelType w:val="hybridMultilevel"/>
    <w:tmpl w:val="48766E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12096"/>
    <w:multiLevelType w:val="hybridMultilevel"/>
    <w:tmpl w:val="E606099C"/>
    <w:lvl w:ilvl="0" w:tplc="7F4E6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6449A5"/>
    <w:multiLevelType w:val="hybridMultilevel"/>
    <w:tmpl w:val="1236196C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E01707"/>
    <w:multiLevelType w:val="hybridMultilevel"/>
    <w:tmpl w:val="21066F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65F6F"/>
    <w:multiLevelType w:val="hybridMultilevel"/>
    <w:tmpl w:val="FFECA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660497"/>
    <w:multiLevelType w:val="hybridMultilevel"/>
    <w:tmpl w:val="93B4E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BF4595"/>
    <w:rsid w:val="00006652"/>
    <w:rsid w:val="00007000"/>
    <w:rsid w:val="000218AE"/>
    <w:rsid w:val="00030CE8"/>
    <w:rsid w:val="0003374C"/>
    <w:rsid w:val="00034819"/>
    <w:rsid w:val="000447A4"/>
    <w:rsid w:val="00050C17"/>
    <w:rsid w:val="000539E2"/>
    <w:rsid w:val="0005710F"/>
    <w:rsid w:val="000668BE"/>
    <w:rsid w:val="00072EFF"/>
    <w:rsid w:val="00077003"/>
    <w:rsid w:val="00080F1D"/>
    <w:rsid w:val="00081157"/>
    <w:rsid w:val="00083CBF"/>
    <w:rsid w:val="00084ADD"/>
    <w:rsid w:val="000A38EE"/>
    <w:rsid w:val="000B1B79"/>
    <w:rsid w:val="000C5229"/>
    <w:rsid w:val="000D3AF1"/>
    <w:rsid w:val="000D3E15"/>
    <w:rsid w:val="000E0F64"/>
    <w:rsid w:val="000E557C"/>
    <w:rsid w:val="000E6EAE"/>
    <w:rsid w:val="000F1D4A"/>
    <w:rsid w:val="000F482F"/>
    <w:rsid w:val="00111261"/>
    <w:rsid w:val="001370AD"/>
    <w:rsid w:val="001450BD"/>
    <w:rsid w:val="00145150"/>
    <w:rsid w:val="00145700"/>
    <w:rsid w:val="00145963"/>
    <w:rsid w:val="00152FEB"/>
    <w:rsid w:val="00154757"/>
    <w:rsid w:val="001611F8"/>
    <w:rsid w:val="001834A7"/>
    <w:rsid w:val="00195EDA"/>
    <w:rsid w:val="001A263F"/>
    <w:rsid w:val="001A6C70"/>
    <w:rsid w:val="001C0A50"/>
    <w:rsid w:val="001C266A"/>
    <w:rsid w:val="001D16B8"/>
    <w:rsid w:val="001D2F8E"/>
    <w:rsid w:val="001E784B"/>
    <w:rsid w:val="001F2307"/>
    <w:rsid w:val="001F55E5"/>
    <w:rsid w:val="001F6D12"/>
    <w:rsid w:val="0020062C"/>
    <w:rsid w:val="00203976"/>
    <w:rsid w:val="002118E2"/>
    <w:rsid w:val="00211971"/>
    <w:rsid w:val="00224ED4"/>
    <w:rsid w:val="00225013"/>
    <w:rsid w:val="00225FAE"/>
    <w:rsid w:val="00233521"/>
    <w:rsid w:val="0023362B"/>
    <w:rsid w:val="0023567D"/>
    <w:rsid w:val="00236528"/>
    <w:rsid w:val="0023686F"/>
    <w:rsid w:val="00236F64"/>
    <w:rsid w:val="002417A2"/>
    <w:rsid w:val="00254931"/>
    <w:rsid w:val="002569C5"/>
    <w:rsid w:val="00262F08"/>
    <w:rsid w:val="0027671F"/>
    <w:rsid w:val="00283889"/>
    <w:rsid w:val="002858B7"/>
    <w:rsid w:val="00295FD9"/>
    <w:rsid w:val="002A2163"/>
    <w:rsid w:val="002B4987"/>
    <w:rsid w:val="002C751E"/>
    <w:rsid w:val="002C7AE6"/>
    <w:rsid w:val="002D1EA2"/>
    <w:rsid w:val="002D5761"/>
    <w:rsid w:val="002D5DD5"/>
    <w:rsid w:val="002E5448"/>
    <w:rsid w:val="002F1392"/>
    <w:rsid w:val="002F1886"/>
    <w:rsid w:val="002F65A8"/>
    <w:rsid w:val="00303FFF"/>
    <w:rsid w:val="00317330"/>
    <w:rsid w:val="0031752A"/>
    <w:rsid w:val="00323AF3"/>
    <w:rsid w:val="00331CBD"/>
    <w:rsid w:val="0034269D"/>
    <w:rsid w:val="00347ED9"/>
    <w:rsid w:val="00356921"/>
    <w:rsid w:val="00357599"/>
    <w:rsid w:val="003649AD"/>
    <w:rsid w:val="00373829"/>
    <w:rsid w:val="00374450"/>
    <w:rsid w:val="003A0677"/>
    <w:rsid w:val="003C0798"/>
    <w:rsid w:val="003C1505"/>
    <w:rsid w:val="003D166C"/>
    <w:rsid w:val="003D6EE8"/>
    <w:rsid w:val="003E329A"/>
    <w:rsid w:val="003F5CBE"/>
    <w:rsid w:val="00416939"/>
    <w:rsid w:val="00425798"/>
    <w:rsid w:val="00427605"/>
    <w:rsid w:val="004611F3"/>
    <w:rsid w:val="00466E8A"/>
    <w:rsid w:val="004801FD"/>
    <w:rsid w:val="00480C2C"/>
    <w:rsid w:val="004B73BC"/>
    <w:rsid w:val="004C6B6A"/>
    <w:rsid w:val="004D6C7F"/>
    <w:rsid w:val="004E6FBF"/>
    <w:rsid w:val="004F372F"/>
    <w:rsid w:val="00514E58"/>
    <w:rsid w:val="0052079C"/>
    <w:rsid w:val="005310C7"/>
    <w:rsid w:val="00533B3F"/>
    <w:rsid w:val="0054083F"/>
    <w:rsid w:val="00542806"/>
    <w:rsid w:val="00552EFA"/>
    <w:rsid w:val="00556359"/>
    <w:rsid w:val="00570704"/>
    <w:rsid w:val="00584224"/>
    <w:rsid w:val="005920C8"/>
    <w:rsid w:val="00595421"/>
    <w:rsid w:val="005A18D7"/>
    <w:rsid w:val="005A30CF"/>
    <w:rsid w:val="005D0A4F"/>
    <w:rsid w:val="005E3665"/>
    <w:rsid w:val="005F5D9C"/>
    <w:rsid w:val="0060443E"/>
    <w:rsid w:val="006201AE"/>
    <w:rsid w:val="00626D2D"/>
    <w:rsid w:val="00630486"/>
    <w:rsid w:val="00633411"/>
    <w:rsid w:val="00637AB6"/>
    <w:rsid w:val="006407EC"/>
    <w:rsid w:val="00642781"/>
    <w:rsid w:val="00646026"/>
    <w:rsid w:val="0065438D"/>
    <w:rsid w:val="00656AEC"/>
    <w:rsid w:val="0065728E"/>
    <w:rsid w:val="006577CC"/>
    <w:rsid w:val="00660A6A"/>
    <w:rsid w:val="00665B4C"/>
    <w:rsid w:val="00673384"/>
    <w:rsid w:val="006838D1"/>
    <w:rsid w:val="00683EF6"/>
    <w:rsid w:val="0068553A"/>
    <w:rsid w:val="00691535"/>
    <w:rsid w:val="00694CC1"/>
    <w:rsid w:val="00694DEB"/>
    <w:rsid w:val="006A2396"/>
    <w:rsid w:val="006A2B41"/>
    <w:rsid w:val="006A43C2"/>
    <w:rsid w:val="006A7C7E"/>
    <w:rsid w:val="006B72F4"/>
    <w:rsid w:val="006C3449"/>
    <w:rsid w:val="006C6CE9"/>
    <w:rsid w:val="006D0C26"/>
    <w:rsid w:val="006D4290"/>
    <w:rsid w:val="006F0122"/>
    <w:rsid w:val="0073019D"/>
    <w:rsid w:val="00740925"/>
    <w:rsid w:val="007446D4"/>
    <w:rsid w:val="00766942"/>
    <w:rsid w:val="007720A3"/>
    <w:rsid w:val="00773AE9"/>
    <w:rsid w:val="007774A0"/>
    <w:rsid w:val="0078764F"/>
    <w:rsid w:val="007A4570"/>
    <w:rsid w:val="007A5B42"/>
    <w:rsid w:val="007A7CD0"/>
    <w:rsid w:val="007B272B"/>
    <w:rsid w:val="007B58AD"/>
    <w:rsid w:val="007B59D0"/>
    <w:rsid w:val="007B5C7C"/>
    <w:rsid w:val="007B7F29"/>
    <w:rsid w:val="007C4AA5"/>
    <w:rsid w:val="007C4C63"/>
    <w:rsid w:val="007D1C2A"/>
    <w:rsid w:val="007E1D19"/>
    <w:rsid w:val="007E5D2A"/>
    <w:rsid w:val="007F034A"/>
    <w:rsid w:val="007F4550"/>
    <w:rsid w:val="00807D72"/>
    <w:rsid w:val="0081158B"/>
    <w:rsid w:val="00816619"/>
    <w:rsid w:val="00821E37"/>
    <w:rsid w:val="00821EA6"/>
    <w:rsid w:val="00822218"/>
    <w:rsid w:val="00871EFA"/>
    <w:rsid w:val="00873544"/>
    <w:rsid w:val="0089048F"/>
    <w:rsid w:val="008949DF"/>
    <w:rsid w:val="008971FC"/>
    <w:rsid w:val="008B2D94"/>
    <w:rsid w:val="008B53EB"/>
    <w:rsid w:val="008C0D1A"/>
    <w:rsid w:val="008D194E"/>
    <w:rsid w:val="008D5234"/>
    <w:rsid w:val="008E143A"/>
    <w:rsid w:val="008F4119"/>
    <w:rsid w:val="009005E4"/>
    <w:rsid w:val="00914646"/>
    <w:rsid w:val="00917006"/>
    <w:rsid w:val="00924309"/>
    <w:rsid w:val="00933A26"/>
    <w:rsid w:val="00936847"/>
    <w:rsid w:val="0094646C"/>
    <w:rsid w:val="00951A6D"/>
    <w:rsid w:val="0096401A"/>
    <w:rsid w:val="009737CE"/>
    <w:rsid w:val="00975DD4"/>
    <w:rsid w:val="00997117"/>
    <w:rsid w:val="009A5C55"/>
    <w:rsid w:val="009B168B"/>
    <w:rsid w:val="009B6489"/>
    <w:rsid w:val="009B7A66"/>
    <w:rsid w:val="009C3FC3"/>
    <w:rsid w:val="009D5226"/>
    <w:rsid w:val="009E2FCA"/>
    <w:rsid w:val="009E7685"/>
    <w:rsid w:val="00A05770"/>
    <w:rsid w:val="00A07E31"/>
    <w:rsid w:val="00A11F5B"/>
    <w:rsid w:val="00A234AB"/>
    <w:rsid w:val="00A333FF"/>
    <w:rsid w:val="00A41587"/>
    <w:rsid w:val="00A51676"/>
    <w:rsid w:val="00A51D6E"/>
    <w:rsid w:val="00A63E14"/>
    <w:rsid w:val="00A7189C"/>
    <w:rsid w:val="00A72E40"/>
    <w:rsid w:val="00A773F9"/>
    <w:rsid w:val="00A8670B"/>
    <w:rsid w:val="00A9462E"/>
    <w:rsid w:val="00AA0369"/>
    <w:rsid w:val="00AB3786"/>
    <w:rsid w:val="00AB3791"/>
    <w:rsid w:val="00AB467F"/>
    <w:rsid w:val="00AD3168"/>
    <w:rsid w:val="00B12EBA"/>
    <w:rsid w:val="00B25747"/>
    <w:rsid w:val="00B31134"/>
    <w:rsid w:val="00B43249"/>
    <w:rsid w:val="00B50556"/>
    <w:rsid w:val="00B56A57"/>
    <w:rsid w:val="00B6392A"/>
    <w:rsid w:val="00B657B1"/>
    <w:rsid w:val="00B6598E"/>
    <w:rsid w:val="00B73EF3"/>
    <w:rsid w:val="00B755ED"/>
    <w:rsid w:val="00B92FD1"/>
    <w:rsid w:val="00B96193"/>
    <w:rsid w:val="00BA01FA"/>
    <w:rsid w:val="00BA4215"/>
    <w:rsid w:val="00BA62A5"/>
    <w:rsid w:val="00BA6F7D"/>
    <w:rsid w:val="00BB654B"/>
    <w:rsid w:val="00BC0701"/>
    <w:rsid w:val="00BC16D3"/>
    <w:rsid w:val="00BC2E18"/>
    <w:rsid w:val="00BD1A82"/>
    <w:rsid w:val="00BD1F1A"/>
    <w:rsid w:val="00BE3018"/>
    <w:rsid w:val="00BF1C76"/>
    <w:rsid w:val="00BF4595"/>
    <w:rsid w:val="00C02B14"/>
    <w:rsid w:val="00C03892"/>
    <w:rsid w:val="00C5327A"/>
    <w:rsid w:val="00C5576F"/>
    <w:rsid w:val="00C5677C"/>
    <w:rsid w:val="00C56F28"/>
    <w:rsid w:val="00C57656"/>
    <w:rsid w:val="00C71D14"/>
    <w:rsid w:val="00C72619"/>
    <w:rsid w:val="00C826F8"/>
    <w:rsid w:val="00C83052"/>
    <w:rsid w:val="00C931D8"/>
    <w:rsid w:val="00C947B1"/>
    <w:rsid w:val="00C964C7"/>
    <w:rsid w:val="00C967DA"/>
    <w:rsid w:val="00C97DB5"/>
    <w:rsid w:val="00CB4256"/>
    <w:rsid w:val="00CC0050"/>
    <w:rsid w:val="00CD2C49"/>
    <w:rsid w:val="00CE6D02"/>
    <w:rsid w:val="00CE779A"/>
    <w:rsid w:val="00D03302"/>
    <w:rsid w:val="00D1303A"/>
    <w:rsid w:val="00D34B62"/>
    <w:rsid w:val="00D41546"/>
    <w:rsid w:val="00D446AD"/>
    <w:rsid w:val="00D4728E"/>
    <w:rsid w:val="00D478AF"/>
    <w:rsid w:val="00D50080"/>
    <w:rsid w:val="00D55930"/>
    <w:rsid w:val="00D61416"/>
    <w:rsid w:val="00D83DCF"/>
    <w:rsid w:val="00D841C0"/>
    <w:rsid w:val="00DA085E"/>
    <w:rsid w:val="00DA0FA4"/>
    <w:rsid w:val="00DA309F"/>
    <w:rsid w:val="00DA6546"/>
    <w:rsid w:val="00DA7E84"/>
    <w:rsid w:val="00DB5FDC"/>
    <w:rsid w:val="00DB61C3"/>
    <w:rsid w:val="00DC534F"/>
    <w:rsid w:val="00DC7598"/>
    <w:rsid w:val="00DD134A"/>
    <w:rsid w:val="00DD213E"/>
    <w:rsid w:val="00DF1092"/>
    <w:rsid w:val="00DF52CD"/>
    <w:rsid w:val="00E00347"/>
    <w:rsid w:val="00E046DC"/>
    <w:rsid w:val="00E34A68"/>
    <w:rsid w:val="00E35723"/>
    <w:rsid w:val="00E40807"/>
    <w:rsid w:val="00E50878"/>
    <w:rsid w:val="00E6696D"/>
    <w:rsid w:val="00E77C82"/>
    <w:rsid w:val="00EA2E5D"/>
    <w:rsid w:val="00EA5F52"/>
    <w:rsid w:val="00EB3593"/>
    <w:rsid w:val="00EC026E"/>
    <w:rsid w:val="00EC11E2"/>
    <w:rsid w:val="00EE206D"/>
    <w:rsid w:val="00EF566F"/>
    <w:rsid w:val="00F041B3"/>
    <w:rsid w:val="00F06247"/>
    <w:rsid w:val="00F06540"/>
    <w:rsid w:val="00F14738"/>
    <w:rsid w:val="00F258F2"/>
    <w:rsid w:val="00F449E4"/>
    <w:rsid w:val="00F527F8"/>
    <w:rsid w:val="00F5443C"/>
    <w:rsid w:val="00F56467"/>
    <w:rsid w:val="00F74286"/>
    <w:rsid w:val="00F906C7"/>
    <w:rsid w:val="00F90C8D"/>
    <w:rsid w:val="00F95D15"/>
    <w:rsid w:val="00F964ED"/>
    <w:rsid w:val="00F96BEF"/>
    <w:rsid w:val="00FA0D7C"/>
    <w:rsid w:val="00FA7B24"/>
    <w:rsid w:val="00FB0D80"/>
    <w:rsid w:val="00FB2159"/>
    <w:rsid w:val="00FB646F"/>
    <w:rsid w:val="00FC38A7"/>
    <w:rsid w:val="00FC5D0F"/>
    <w:rsid w:val="00FE6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4595"/>
  </w:style>
  <w:style w:type="paragraph" w:styleId="a5">
    <w:name w:val="footer"/>
    <w:basedOn w:val="a"/>
    <w:link w:val="a6"/>
    <w:uiPriority w:val="99"/>
    <w:unhideWhenUsed/>
    <w:rsid w:val="00BF45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4595"/>
  </w:style>
  <w:style w:type="paragraph" w:customStyle="1" w:styleId="textbox">
    <w:name w:val="textbox"/>
    <w:basedOn w:val="a"/>
    <w:rsid w:val="008B5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rttext">
    <w:name w:val="short_text"/>
    <w:basedOn w:val="a0"/>
    <w:rsid w:val="005E3665"/>
  </w:style>
  <w:style w:type="table" w:styleId="a7">
    <w:name w:val="Table Grid"/>
    <w:basedOn w:val="a1"/>
    <w:uiPriority w:val="39"/>
    <w:rsid w:val="00F52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B7A66"/>
    <w:pPr>
      <w:ind w:left="720"/>
      <w:contextualSpacing/>
    </w:pPr>
  </w:style>
  <w:style w:type="paragraph" w:customStyle="1" w:styleId="Default">
    <w:name w:val="Default"/>
    <w:rsid w:val="00B6392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nb-NO"/>
    </w:rPr>
  </w:style>
  <w:style w:type="paragraph" w:styleId="a9">
    <w:name w:val="Balloon Text"/>
    <w:basedOn w:val="a"/>
    <w:link w:val="aa"/>
    <w:uiPriority w:val="99"/>
    <w:semiHidden/>
    <w:unhideWhenUsed/>
    <w:rsid w:val="00B25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25747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683EF6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2F65A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F65A8"/>
    <w:rPr>
      <w:rFonts w:ascii="Consolas" w:hAnsi="Consolas"/>
      <w:sz w:val="20"/>
      <w:szCs w:val="20"/>
    </w:rPr>
  </w:style>
  <w:style w:type="paragraph" w:styleId="ac">
    <w:name w:val="No Spacing"/>
    <w:uiPriority w:val="1"/>
    <w:qFormat/>
    <w:rsid w:val="00FB0D8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5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8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2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77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5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43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2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29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6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9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8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1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3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6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2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0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2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98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5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1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5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1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5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2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3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8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1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8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0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7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6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8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8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5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6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2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12</Pages>
  <Words>1453</Words>
  <Characters>8288</Characters>
  <Application>Microsoft Office Word</Application>
  <DocSecurity>0</DocSecurity>
  <Lines>69</Lines>
  <Paragraphs>19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KY Lappia</Company>
  <LinksUpToDate>false</LinksUpToDate>
  <CharactersWithSpaces>9722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Niemi Pia</dc:creator>
  <cp:lastModifiedBy>Admin</cp:lastModifiedBy>
  <cp:revision>11</cp:revision>
  <cp:lastPrinted>2017-12-08T08:50:00Z</cp:lastPrinted>
  <dcterms:created xsi:type="dcterms:W3CDTF">2018-02-20T14:08:00Z</dcterms:created>
  <dcterms:modified xsi:type="dcterms:W3CDTF">2019-01-11T13:10:00Z</dcterms:modified>
</cp:coreProperties>
</file>