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97" w:rsidRDefault="00F15497" w:rsidP="00F1549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35124">
        <w:rPr>
          <w:rFonts w:ascii="Times New Roman" w:hAnsi="Times New Roman" w:cs="Times New Roman"/>
          <w:b/>
          <w:sz w:val="28"/>
          <w:szCs w:val="28"/>
        </w:rPr>
        <w:t>09.02.0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3512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F3512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Сетевое и системное администрирование</w:t>
      </w:r>
      <w:r w:rsidRPr="00F35124">
        <w:rPr>
          <w:rFonts w:ascii="Times New Roman" w:hAnsi="Times New Roman" w:cs="Times New Roman"/>
          <w:b/>
          <w:sz w:val="28"/>
          <w:szCs w:val="28"/>
        </w:rPr>
        <w:t>»</w:t>
      </w:r>
    </w:p>
    <w:p w:rsidR="00F15497" w:rsidRDefault="00F15497" w:rsidP="00F15497">
      <w:pPr>
        <w:spacing w:after="0" w:line="240" w:lineRule="auto"/>
        <w:rPr>
          <w:rFonts w:ascii="Times New Roman" w:hAnsi="Times New Roman"/>
          <w:u w:val="single"/>
        </w:rPr>
      </w:pPr>
    </w:p>
    <w:p w:rsidR="00F15497" w:rsidRDefault="00F15497" w:rsidP="00F15497">
      <w:pPr>
        <w:spacing w:after="0" w:line="240" w:lineRule="auto"/>
        <w:rPr>
          <w:rFonts w:ascii="Times New Roman" w:hAnsi="Times New Roman"/>
          <w:b/>
        </w:rPr>
      </w:pPr>
      <w:r w:rsidRPr="00F35124">
        <w:rPr>
          <w:rFonts w:ascii="Times New Roman" w:hAnsi="Times New Roman"/>
          <w:b/>
        </w:rPr>
        <w:t xml:space="preserve">ПМ.01 </w:t>
      </w:r>
      <w:r w:rsidRPr="00F15497">
        <w:rPr>
          <w:rFonts w:ascii="Times New Roman" w:hAnsi="Times New Roman"/>
          <w:b/>
        </w:rPr>
        <w:t>Выполнение работ по проектированию сетевой инфраструктуры</w:t>
      </w:r>
    </w:p>
    <w:p w:rsidR="00F15497" w:rsidRDefault="00F15497" w:rsidP="00F154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УП.01.01</w:t>
      </w:r>
      <w:r>
        <w:rPr>
          <w:rFonts w:ascii="Times New Roman" w:hAnsi="Times New Roman"/>
        </w:rPr>
        <w:tab/>
        <w:t>Учебная практика</w:t>
      </w:r>
    </w:p>
    <w:p w:rsidR="00F15497" w:rsidRDefault="00F15497" w:rsidP="00F154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ПП.01.01</w:t>
      </w:r>
      <w:r>
        <w:rPr>
          <w:rFonts w:ascii="Times New Roman" w:hAnsi="Times New Roman"/>
        </w:rPr>
        <w:tab/>
        <w:t xml:space="preserve">Производственная практика </w:t>
      </w:r>
    </w:p>
    <w:p w:rsidR="00F15497" w:rsidRPr="00F35124" w:rsidRDefault="00F15497" w:rsidP="00F15497">
      <w:pPr>
        <w:spacing w:after="0" w:line="240" w:lineRule="auto"/>
        <w:rPr>
          <w:rFonts w:ascii="Times New Roman" w:hAnsi="Times New Roman"/>
          <w:b/>
        </w:rPr>
      </w:pPr>
    </w:p>
    <w:p w:rsidR="00F15497" w:rsidRPr="00F35124" w:rsidRDefault="00F15497" w:rsidP="00F15497">
      <w:pPr>
        <w:spacing w:after="0" w:line="240" w:lineRule="auto"/>
        <w:rPr>
          <w:rFonts w:ascii="Times New Roman" w:hAnsi="Times New Roman"/>
          <w:b/>
        </w:rPr>
      </w:pPr>
    </w:p>
    <w:p w:rsidR="00F15497" w:rsidRDefault="00F15497" w:rsidP="00F15497">
      <w:pPr>
        <w:spacing w:after="0" w:line="240" w:lineRule="auto"/>
        <w:rPr>
          <w:rFonts w:ascii="Times New Roman" w:hAnsi="Times New Roman"/>
          <w:b/>
        </w:rPr>
      </w:pPr>
      <w:r w:rsidRPr="00F35124">
        <w:rPr>
          <w:rFonts w:ascii="Times New Roman" w:hAnsi="Times New Roman"/>
          <w:b/>
        </w:rPr>
        <w:t xml:space="preserve">ПМ.02 </w:t>
      </w:r>
      <w:r w:rsidRPr="00F15497">
        <w:rPr>
          <w:rFonts w:ascii="Times New Roman" w:hAnsi="Times New Roman"/>
          <w:b/>
        </w:rPr>
        <w:t>Организация сетевого администрирования</w:t>
      </w:r>
    </w:p>
    <w:p w:rsidR="00F15497" w:rsidRDefault="00F15497" w:rsidP="00F154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УП.02.01</w:t>
      </w:r>
      <w:r>
        <w:rPr>
          <w:rFonts w:ascii="Times New Roman" w:hAnsi="Times New Roman"/>
        </w:rPr>
        <w:tab/>
        <w:t>Учебная практика</w:t>
      </w:r>
    </w:p>
    <w:p w:rsidR="00F15497" w:rsidRDefault="00F15497" w:rsidP="00F154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ПП.02.01</w:t>
      </w:r>
      <w:r>
        <w:rPr>
          <w:rFonts w:ascii="Times New Roman" w:hAnsi="Times New Roman"/>
        </w:rPr>
        <w:tab/>
        <w:t>Производственная практика</w:t>
      </w:r>
    </w:p>
    <w:p w:rsidR="00F15497" w:rsidRPr="00F35124" w:rsidRDefault="00F15497" w:rsidP="00F15497">
      <w:pPr>
        <w:spacing w:after="0" w:line="240" w:lineRule="auto"/>
        <w:rPr>
          <w:rFonts w:ascii="Times New Roman" w:hAnsi="Times New Roman"/>
          <w:b/>
        </w:rPr>
      </w:pPr>
    </w:p>
    <w:p w:rsidR="00F15497" w:rsidRPr="00F35124" w:rsidRDefault="00F15497" w:rsidP="00F15497">
      <w:pPr>
        <w:spacing w:after="0" w:line="240" w:lineRule="auto"/>
        <w:rPr>
          <w:rFonts w:ascii="Times New Roman" w:hAnsi="Times New Roman"/>
          <w:b/>
        </w:rPr>
      </w:pPr>
    </w:p>
    <w:p w:rsidR="00F15497" w:rsidRDefault="00F15497" w:rsidP="00F15497">
      <w:pPr>
        <w:spacing w:after="0" w:line="240" w:lineRule="auto"/>
        <w:rPr>
          <w:rFonts w:ascii="Times New Roman" w:hAnsi="Times New Roman"/>
          <w:b/>
        </w:rPr>
      </w:pPr>
      <w:r w:rsidRPr="00F35124">
        <w:rPr>
          <w:rFonts w:ascii="Times New Roman" w:hAnsi="Times New Roman"/>
          <w:b/>
        </w:rPr>
        <w:t xml:space="preserve">ПМ.03 </w:t>
      </w:r>
      <w:r w:rsidRPr="00F15497">
        <w:rPr>
          <w:rFonts w:ascii="Times New Roman" w:hAnsi="Times New Roman"/>
          <w:b/>
        </w:rPr>
        <w:t>Эксплуатация объектов сетевой инфраструктуры</w:t>
      </w:r>
    </w:p>
    <w:p w:rsidR="00F15497" w:rsidRDefault="00F15497" w:rsidP="00F154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УП.03.01</w:t>
      </w:r>
      <w:r>
        <w:rPr>
          <w:rFonts w:ascii="Times New Roman" w:hAnsi="Times New Roman"/>
        </w:rPr>
        <w:tab/>
        <w:t>Учебная практика</w:t>
      </w:r>
    </w:p>
    <w:p w:rsidR="00F15497" w:rsidRDefault="00F15497" w:rsidP="00F154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ПП.03.01</w:t>
      </w:r>
      <w:r>
        <w:rPr>
          <w:rFonts w:ascii="Times New Roman" w:hAnsi="Times New Roman"/>
        </w:rPr>
        <w:tab/>
        <w:t>Производственная практика</w:t>
      </w:r>
    </w:p>
    <w:p w:rsidR="00F15497" w:rsidRPr="00F35124" w:rsidRDefault="00F15497" w:rsidP="00F15497">
      <w:pPr>
        <w:spacing w:after="0" w:line="240" w:lineRule="auto"/>
        <w:rPr>
          <w:rFonts w:ascii="Times New Roman" w:hAnsi="Times New Roman"/>
          <w:b/>
        </w:rPr>
      </w:pPr>
    </w:p>
    <w:p w:rsidR="00F15497" w:rsidRPr="00F35124" w:rsidRDefault="00F15497" w:rsidP="00F15497">
      <w:pPr>
        <w:spacing w:after="0" w:line="240" w:lineRule="auto"/>
        <w:rPr>
          <w:rFonts w:ascii="Times New Roman" w:hAnsi="Times New Roman"/>
          <w:b/>
        </w:rPr>
      </w:pPr>
    </w:p>
    <w:p w:rsidR="00F15497" w:rsidRPr="00F35124" w:rsidRDefault="00F15497" w:rsidP="00F15497">
      <w:pPr>
        <w:spacing w:after="0" w:line="240" w:lineRule="auto"/>
        <w:rPr>
          <w:rFonts w:ascii="Times New Roman" w:hAnsi="Times New Roman"/>
          <w:b/>
        </w:rPr>
      </w:pPr>
      <w:r w:rsidRPr="00F35124">
        <w:rPr>
          <w:rFonts w:ascii="Times New Roman" w:hAnsi="Times New Roman"/>
          <w:b/>
        </w:rPr>
        <w:t>ПМ.04 Выполнение работ по одной или нескольким профессиям рабочих, должностям служащих</w:t>
      </w:r>
    </w:p>
    <w:p w:rsidR="00F15497" w:rsidRDefault="00F15497" w:rsidP="00F154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УП.04.01</w:t>
      </w:r>
      <w:r>
        <w:rPr>
          <w:rFonts w:ascii="Times New Roman" w:hAnsi="Times New Roman"/>
        </w:rPr>
        <w:tab/>
        <w:t>Учебная практика</w:t>
      </w:r>
    </w:p>
    <w:p w:rsidR="00F15497" w:rsidRDefault="00F15497" w:rsidP="00F154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ПП.04.01</w:t>
      </w:r>
      <w:r>
        <w:rPr>
          <w:rFonts w:ascii="Times New Roman" w:hAnsi="Times New Roman"/>
        </w:rPr>
        <w:tab/>
        <w:t>Производственная практика</w:t>
      </w:r>
    </w:p>
    <w:p w:rsidR="00F15497" w:rsidRDefault="00F15497" w:rsidP="00F15497">
      <w:pPr>
        <w:spacing w:after="0" w:line="240" w:lineRule="auto"/>
        <w:rPr>
          <w:rFonts w:ascii="Times New Roman" w:hAnsi="Times New Roman"/>
        </w:rPr>
      </w:pPr>
    </w:p>
    <w:p w:rsidR="00F15497" w:rsidRPr="00F35124" w:rsidRDefault="00F15497" w:rsidP="00F15497">
      <w:pPr>
        <w:spacing w:after="0" w:line="240" w:lineRule="auto"/>
        <w:rPr>
          <w:rFonts w:ascii="Times New Roman" w:hAnsi="Times New Roman"/>
          <w:b/>
        </w:rPr>
      </w:pPr>
      <w:r w:rsidRPr="00F35124">
        <w:rPr>
          <w:rFonts w:ascii="Times New Roman" w:hAnsi="Times New Roman"/>
          <w:b/>
        </w:rPr>
        <w:t>Производственная (преддипломная) практика</w:t>
      </w:r>
    </w:p>
    <w:p w:rsidR="00F15497" w:rsidRPr="00F35124" w:rsidRDefault="00F15497" w:rsidP="00F15497">
      <w:pPr>
        <w:spacing w:after="0" w:line="240" w:lineRule="auto"/>
        <w:rPr>
          <w:rFonts w:ascii="Times New Roman" w:hAnsi="Times New Roman"/>
          <w:b/>
        </w:rPr>
      </w:pPr>
    </w:p>
    <w:p w:rsidR="00F15497" w:rsidRPr="00F35124" w:rsidRDefault="00F15497" w:rsidP="00F15497">
      <w:pPr>
        <w:rPr>
          <w:rFonts w:ascii="Times New Roman" w:hAnsi="Times New Roman" w:cs="Times New Roman"/>
          <w:b/>
          <w:sz w:val="28"/>
          <w:szCs w:val="28"/>
        </w:rPr>
      </w:pPr>
    </w:p>
    <w:p w:rsidR="006F3C75" w:rsidRDefault="006F3C75"/>
    <w:sectPr w:rsidR="006F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97"/>
    <w:rsid w:val="006F3C75"/>
    <w:rsid w:val="00F1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7C89"/>
  <w15:chartTrackingRefBased/>
  <w15:docId w15:val="{C02CAAB6-5D11-4EC8-994B-EAECCB6A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>KIK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2021-01-12T06:18:00Z</dcterms:created>
  <dcterms:modified xsi:type="dcterms:W3CDTF">2021-01-12T06:20:00Z</dcterms:modified>
</cp:coreProperties>
</file>