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75" w:rsidRDefault="00F35124">
      <w:pPr>
        <w:rPr>
          <w:rFonts w:ascii="Times New Roman" w:hAnsi="Times New Roman" w:cs="Times New Roman"/>
          <w:b/>
          <w:sz w:val="28"/>
          <w:szCs w:val="28"/>
        </w:rPr>
      </w:pPr>
      <w:r w:rsidRPr="00F35124">
        <w:rPr>
          <w:rFonts w:ascii="Times New Roman" w:hAnsi="Times New Roman" w:cs="Times New Roman"/>
          <w:b/>
          <w:sz w:val="28"/>
          <w:szCs w:val="28"/>
        </w:rPr>
        <w:t>09.02.01 «Компьютерные системы и комплексы»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  <w:u w:val="single"/>
        </w:rPr>
      </w:pPr>
    </w:p>
    <w:p w:rsid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ПМ.01</w:t>
      </w:r>
      <w:r w:rsidRPr="00F35124">
        <w:rPr>
          <w:rFonts w:ascii="Times New Roman" w:hAnsi="Times New Roman"/>
          <w:b/>
        </w:rPr>
        <w:t xml:space="preserve"> </w:t>
      </w:r>
      <w:r w:rsidRPr="00F35124">
        <w:rPr>
          <w:rFonts w:ascii="Times New Roman" w:hAnsi="Times New Roman"/>
          <w:b/>
        </w:rPr>
        <w:t>Проектирование цифровых устройств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.01</w:t>
      </w:r>
      <w:r w:rsidR="00047C7D">
        <w:rPr>
          <w:rFonts w:ascii="Times New Roman" w:hAnsi="Times New Roman"/>
        </w:rPr>
        <w:tab/>
        <w:t>Учебная практика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.01</w:t>
      </w:r>
      <w:r w:rsidR="00047C7D">
        <w:rPr>
          <w:rFonts w:ascii="Times New Roman" w:hAnsi="Times New Roman"/>
        </w:rPr>
        <w:tab/>
        <w:t xml:space="preserve">Производственная практика </w:t>
      </w: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ПМ.02</w:t>
      </w:r>
      <w:r w:rsidRPr="00F35124">
        <w:rPr>
          <w:rFonts w:ascii="Times New Roman" w:hAnsi="Times New Roman"/>
          <w:b/>
        </w:rPr>
        <w:t xml:space="preserve"> </w:t>
      </w:r>
      <w:r w:rsidRPr="00F35124">
        <w:rPr>
          <w:rFonts w:ascii="Times New Roman" w:hAnsi="Times New Roman"/>
          <w:b/>
        </w:rPr>
        <w:t>Применение микропроцессорных систем, установка и настройка периферийного оборудования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 w:rsidR="00047C7D">
        <w:rPr>
          <w:rFonts w:ascii="Times New Roman" w:hAnsi="Times New Roman"/>
        </w:rPr>
        <w:tab/>
      </w:r>
      <w:r w:rsidR="00047C7D">
        <w:rPr>
          <w:rFonts w:ascii="Times New Roman" w:hAnsi="Times New Roman"/>
        </w:rPr>
        <w:t>Учебная практика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 w:rsidR="00047C7D">
        <w:rPr>
          <w:rFonts w:ascii="Times New Roman" w:hAnsi="Times New Roman"/>
        </w:rPr>
        <w:tab/>
      </w:r>
      <w:r w:rsidR="00047C7D">
        <w:rPr>
          <w:rFonts w:ascii="Times New Roman" w:hAnsi="Times New Roman"/>
        </w:rPr>
        <w:t>Производственная практика</w:t>
      </w: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ПМ.03</w:t>
      </w:r>
      <w:r w:rsidRPr="00F35124">
        <w:rPr>
          <w:rFonts w:ascii="Times New Roman" w:hAnsi="Times New Roman"/>
          <w:b/>
        </w:rPr>
        <w:t xml:space="preserve"> </w:t>
      </w:r>
      <w:r w:rsidRPr="00F35124">
        <w:rPr>
          <w:rFonts w:ascii="Times New Roman" w:hAnsi="Times New Roman"/>
          <w:b/>
        </w:rPr>
        <w:t>Техническое обслуживание и ремонт компьютерных систем и комплексов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.01</w:t>
      </w:r>
      <w:r w:rsidR="00047C7D">
        <w:rPr>
          <w:rFonts w:ascii="Times New Roman" w:hAnsi="Times New Roman"/>
        </w:rPr>
        <w:tab/>
      </w:r>
      <w:r w:rsidR="00047C7D">
        <w:rPr>
          <w:rFonts w:ascii="Times New Roman" w:hAnsi="Times New Roman"/>
        </w:rPr>
        <w:t>Учебная практика</w:t>
      </w:r>
    </w:p>
    <w:p w:rsidR="00047C7D" w:rsidRDefault="00F35124" w:rsidP="00047C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.01</w:t>
      </w:r>
      <w:r w:rsidR="00047C7D">
        <w:rPr>
          <w:rFonts w:ascii="Times New Roman" w:hAnsi="Times New Roman"/>
        </w:rPr>
        <w:tab/>
      </w:r>
      <w:r w:rsidR="00047C7D">
        <w:rPr>
          <w:rFonts w:ascii="Times New Roman" w:hAnsi="Times New Roman"/>
        </w:rPr>
        <w:t>Производственная практика</w:t>
      </w: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ПМ.04</w:t>
      </w:r>
      <w:r w:rsidRPr="00F35124">
        <w:rPr>
          <w:rFonts w:ascii="Times New Roman" w:hAnsi="Times New Roman"/>
          <w:b/>
        </w:rPr>
        <w:t xml:space="preserve"> </w:t>
      </w:r>
      <w:r w:rsidRPr="00F35124">
        <w:rPr>
          <w:rFonts w:ascii="Times New Roman" w:hAnsi="Times New Roman"/>
          <w:b/>
        </w:rPr>
        <w:t>Выполнение работ по одной или нескольким профессиям рабочих, должностям служащих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.01</w:t>
      </w:r>
      <w:r w:rsidR="00047C7D">
        <w:rPr>
          <w:rFonts w:ascii="Times New Roman" w:hAnsi="Times New Roman"/>
        </w:rPr>
        <w:tab/>
      </w:r>
      <w:r w:rsidR="00047C7D">
        <w:rPr>
          <w:rFonts w:ascii="Times New Roman" w:hAnsi="Times New Roman"/>
        </w:rPr>
        <w:t>Учебная практика</w:t>
      </w:r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.01</w:t>
      </w:r>
      <w:r w:rsidR="00047C7D">
        <w:rPr>
          <w:rFonts w:ascii="Times New Roman" w:hAnsi="Times New Roman"/>
        </w:rPr>
        <w:tab/>
      </w:r>
      <w:r w:rsidR="00047C7D">
        <w:rPr>
          <w:rFonts w:ascii="Times New Roman" w:hAnsi="Times New Roman"/>
        </w:rPr>
        <w:t>Производственная практика</w:t>
      </w:r>
      <w:bookmarkStart w:id="0" w:name="_GoBack"/>
      <w:bookmarkEnd w:id="0"/>
    </w:p>
    <w:p w:rsidR="00F35124" w:rsidRDefault="00F35124" w:rsidP="00F35124">
      <w:pPr>
        <w:spacing w:after="0" w:line="240" w:lineRule="auto"/>
        <w:rPr>
          <w:rFonts w:ascii="Times New Roman" w:hAnsi="Times New Roman"/>
        </w:rPr>
      </w:pP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Производственная (преддипломная) практика</w:t>
      </w:r>
    </w:p>
    <w:p w:rsidR="00F35124" w:rsidRPr="00F35124" w:rsidRDefault="00F35124" w:rsidP="00F35124">
      <w:pPr>
        <w:spacing w:after="0" w:line="240" w:lineRule="auto"/>
        <w:rPr>
          <w:rFonts w:ascii="Times New Roman" w:hAnsi="Times New Roman"/>
          <w:b/>
        </w:rPr>
      </w:pPr>
    </w:p>
    <w:p w:rsidR="00F35124" w:rsidRPr="00F35124" w:rsidRDefault="00F35124">
      <w:pPr>
        <w:rPr>
          <w:rFonts w:ascii="Times New Roman" w:hAnsi="Times New Roman" w:cs="Times New Roman"/>
          <w:b/>
          <w:sz w:val="28"/>
          <w:szCs w:val="28"/>
        </w:rPr>
      </w:pPr>
    </w:p>
    <w:sectPr w:rsidR="00F35124" w:rsidRPr="00F3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4"/>
    <w:rsid w:val="00047C7D"/>
    <w:rsid w:val="006F3C75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688"/>
  <w15:chartTrackingRefBased/>
  <w15:docId w15:val="{52758882-C667-425F-97D3-10B3CC1D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2021-01-12T06:06:00Z</cp:lastPrinted>
  <dcterms:created xsi:type="dcterms:W3CDTF">2021-01-12T06:01:00Z</dcterms:created>
  <dcterms:modified xsi:type="dcterms:W3CDTF">2021-01-12T06:17:00Z</dcterms:modified>
</cp:coreProperties>
</file>