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4AE2">
        <w:rPr>
          <w:rFonts w:ascii="Times New Roman" w:hAnsi="Times New Roman" w:cs="Times New Roman"/>
          <w:b/>
          <w:bCs/>
          <w:sz w:val="36"/>
          <w:szCs w:val="36"/>
        </w:rPr>
        <w:t>П Р И К А З</w:t>
      </w: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8"/>
        <w:gridCol w:w="4819"/>
      </w:tblGrid>
      <w:tr w:rsidR="00FD3DFC" w:rsidRPr="00B6450C" w:rsidTr="0026555A">
        <w:tc>
          <w:tcPr>
            <w:tcW w:w="2500" w:type="pct"/>
          </w:tcPr>
          <w:p w:rsidR="00FD3DFC" w:rsidRPr="00B6450C" w:rsidRDefault="00F86F54" w:rsidP="002655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2500" w:type="pct"/>
          </w:tcPr>
          <w:p w:rsidR="00FD3DFC" w:rsidRPr="00B6450C" w:rsidRDefault="00F86F54" w:rsidP="0026555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</w:tbl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0C">
        <w:rPr>
          <w:rFonts w:ascii="Times New Roman" w:hAnsi="Times New Roman" w:cs="Times New Roman"/>
          <w:sz w:val="28"/>
          <w:szCs w:val="28"/>
        </w:rPr>
        <w:t>Мурманск</w:t>
      </w: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C">
        <w:rPr>
          <w:rFonts w:ascii="Times New Roman" w:hAnsi="Times New Roman" w:cs="Times New Roman"/>
          <w:b/>
          <w:sz w:val="28"/>
          <w:szCs w:val="28"/>
        </w:rPr>
        <w:t>О</w:t>
      </w:r>
      <w:r w:rsidR="00A25755">
        <w:rPr>
          <w:rFonts w:ascii="Times New Roman" w:hAnsi="Times New Roman" w:cs="Times New Roman"/>
          <w:b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центров компетенций </w:t>
      </w:r>
    </w:p>
    <w:p w:rsidR="00FD3DF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Pr="00AE630E" w:rsidRDefault="00BF04E7" w:rsidP="00FD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926EDD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Pr="00AE630E">
        <w:rPr>
          <w:rFonts w:ascii="Times New Roman" w:hAnsi="Times New Roman" w:cs="Times New Roman"/>
          <w:sz w:val="28"/>
          <w:szCs w:val="28"/>
        </w:rPr>
        <w:t>по итогам встречи Президента Российской Федерации В.В. Путина с членами национальной сборной России по профессиональному м</w:t>
      </w:r>
      <w:r w:rsidR="00926EDD">
        <w:rPr>
          <w:rFonts w:ascii="Times New Roman" w:hAnsi="Times New Roman" w:cs="Times New Roman"/>
          <w:sz w:val="28"/>
          <w:szCs w:val="28"/>
        </w:rPr>
        <w:t xml:space="preserve">астерству 1 сентября 2015 года </w:t>
      </w:r>
      <w:r w:rsidRPr="00AE630E">
        <w:rPr>
          <w:rFonts w:ascii="Times New Roman" w:hAnsi="Times New Roman" w:cs="Times New Roman"/>
          <w:sz w:val="28"/>
          <w:szCs w:val="28"/>
        </w:rPr>
        <w:t>(от 21.09.2015 № Пр-1921)</w:t>
      </w:r>
      <w:r>
        <w:rPr>
          <w:rFonts w:ascii="Times New Roman" w:hAnsi="Times New Roman" w:cs="Times New Roman"/>
          <w:sz w:val="28"/>
          <w:szCs w:val="28"/>
        </w:rPr>
        <w:t>, Дорожной картой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по реализации движения «</w:t>
      </w:r>
      <w:r w:rsidR="00FD3DFC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Россия» на территории Мурманской области на период 2014-2017 годов, ут</w:t>
      </w:r>
      <w:r>
        <w:rPr>
          <w:rFonts w:ascii="Times New Roman" w:hAnsi="Times New Roman" w:cs="Times New Roman"/>
          <w:sz w:val="28"/>
          <w:szCs w:val="28"/>
        </w:rPr>
        <w:t>вержденной 27 ноября 2014 года Губернатором Мурманской области М.В. Ковтун, распоряжением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22.04.2015 № 106-РП «Об </w:t>
      </w:r>
      <w:r w:rsidR="0055050F" w:rsidRPr="00AE630E">
        <w:rPr>
          <w:rFonts w:ascii="Times New Roman" w:hAnsi="Times New Roman" w:cs="Times New Roman"/>
          <w:sz w:val="28"/>
          <w:szCs w:val="28"/>
        </w:rPr>
        <w:t xml:space="preserve">уполномоченном органе»,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Мурманской области от 25.11.2015 № 2100 «О реализации движения«</w:t>
      </w:r>
      <w:r w:rsidR="00FD3DFC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Россия» на территории Мурманской области»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, </w:t>
      </w:r>
      <w:r w:rsidR="00AE630E" w:rsidRPr="00AE63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7B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проведения региональных </w:t>
      </w:r>
      <w:r w:rsidR="00A27BF0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4A7412" w:rsidRPr="00AE630E">
        <w:rPr>
          <w:rFonts w:ascii="Times New Roman" w:hAnsi="Times New Roman" w:cs="Times New Roman"/>
          <w:sz w:val="28"/>
          <w:szCs w:val="28"/>
        </w:rPr>
        <w:t>и участия в национальных Чемпионатах рабочих профессий «Молодые профессионалы»</w:t>
      </w:r>
      <w:r w:rsidR="004D15F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в рамках движения «Ворлдскиллс Россия» </w:t>
      </w:r>
      <w:r w:rsidR="00FD3DFC" w:rsidRPr="00AE630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A25755" w:rsidRPr="00AE630E" w:rsidRDefault="0055050F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A25755" w:rsidRPr="00AE630E">
        <w:rPr>
          <w:rFonts w:ascii="Times New Roman" w:hAnsi="Times New Roman" w:cs="Times New Roman"/>
          <w:sz w:val="28"/>
          <w:szCs w:val="28"/>
        </w:rPr>
        <w:t>еречень специализированных центров</w:t>
      </w:r>
      <w:r w:rsidR="00BF04E7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A25755" w:rsidRPr="00AE630E">
        <w:rPr>
          <w:rFonts w:ascii="Times New Roman" w:hAnsi="Times New Roman" w:cs="Times New Roman"/>
          <w:sz w:val="28"/>
          <w:szCs w:val="28"/>
        </w:rPr>
        <w:t>.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37" w:rsidRPr="00AE630E" w:rsidRDefault="0055050F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</w:t>
      </w:r>
      <w:r w:rsidR="00BF04E7">
        <w:rPr>
          <w:rFonts w:ascii="Times New Roman" w:hAnsi="Times New Roman" w:cs="Times New Roman"/>
          <w:sz w:val="28"/>
          <w:szCs w:val="28"/>
        </w:rPr>
        <w:t>организаций</w:t>
      </w:r>
      <w:r w:rsidR="00001C41" w:rsidRPr="00AE630E">
        <w:rPr>
          <w:rFonts w:ascii="Times New Roman" w:hAnsi="Times New Roman" w:cs="Times New Roman"/>
          <w:sz w:val="28"/>
          <w:szCs w:val="28"/>
        </w:rPr>
        <w:t>,</w:t>
      </w:r>
      <w:r w:rsidRPr="00AE630E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образования и науки Мурманской области</w:t>
      </w:r>
      <w:r w:rsidR="00001C41" w:rsidRPr="00AE630E">
        <w:rPr>
          <w:rFonts w:ascii="Times New Roman" w:hAnsi="Times New Roman" w:cs="Times New Roman"/>
          <w:sz w:val="28"/>
          <w:szCs w:val="28"/>
        </w:rPr>
        <w:t>,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620EF3" w:rsidRPr="00AE630E">
        <w:rPr>
          <w:rFonts w:ascii="Times New Roman" w:hAnsi="Times New Roman" w:cs="Times New Roman"/>
          <w:sz w:val="28"/>
          <w:szCs w:val="28"/>
        </w:rPr>
        <w:t>(</w:t>
      </w:r>
      <w:r w:rsidRPr="00AE630E">
        <w:rPr>
          <w:rFonts w:ascii="Times New Roman" w:hAnsi="Times New Roman" w:cs="Times New Roman"/>
          <w:sz w:val="28"/>
          <w:szCs w:val="28"/>
        </w:rPr>
        <w:t>Вуколова Н.Ф., Геталюк В.П., Гришина Л.В., Кулаков С.В., Малков В.В., Милиев В.А., Соловьёв В.В., Чалая Е.Е., Шатило Г.С., Юргалова</w:t>
      </w:r>
      <w:r w:rsidR="00493C37" w:rsidRPr="00AE630E">
        <w:rPr>
          <w:rFonts w:ascii="Times New Roman" w:hAnsi="Times New Roman" w:cs="Times New Roman"/>
          <w:sz w:val="28"/>
          <w:szCs w:val="28"/>
        </w:rPr>
        <w:t xml:space="preserve"> А.С.</w:t>
      </w:r>
      <w:r w:rsidR="00620EF3" w:rsidRPr="00AE630E">
        <w:rPr>
          <w:rFonts w:ascii="Times New Roman" w:hAnsi="Times New Roman" w:cs="Times New Roman"/>
          <w:sz w:val="28"/>
          <w:szCs w:val="28"/>
        </w:rPr>
        <w:t>)</w:t>
      </w:r>
      <w:r w:rsidR="00493C37" w:rsidRPr="00AE630E">
        <w:rPr>
          <w:rFonts w:ascii="Times New Roman" w:hAnsi="Times New Roman" w:cs="Times New Roman"/>
          <w:sz w:val="28"/>
          <w:szCs w:val="28"/>
        </w:rPr>
        <w:t>:</w:t>
      </w:r>
    </w:p>
    <w:p w:rsidR="00493C37" w:rsidRPr="00AE630E" w:rsidRDefault="00493C37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2.1. </w:t>
      </w:r>
      <w:r w:rsidR="00BF04E7">
        <w:rPr>
          <w:rFonts w:ascii="Times New Roman" w:hAnsi="Times New Roman" w:cs="Times New Roman"/>
          <w:sz w:val="28"/>
          <w:szCs w:val="28"/>
        </w:rPr>
        <w:t>Обеспечить заключение договоров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BF04E7">
        <w:rPr>
          <w:rFonts w:ascii="Times New Roman" w:hAnsi="Times New Roman" w:cs="Times New Roman"/>
          <w:sz w:val="28"/>
          <w:szCs w:val="28"/>
        </w:rPr>
        <w:t>о деятельности специализированных центров компетенций</w:t>
      </w:r>
      <w:r w:rsidR="004D15F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Pr="00AE630E">
        <w:rPr>
          <w:rFonts w:ascii="Times New Roman" w:hAnsi="Times New Roman" w:cs="Times New Roman"/>
          <w:sz w:val="28"/>
          <w:szCs w:val="28"/>
        </w:rPr>
        <w:t>с региональным координационным центром движения «</w:t>
      </w:r>
      <w:r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Pr="00AE630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E630E">
        <w:rPr>
          <w:rFonts w:ascii="Times New Roman" w:hAnsi="Times New Roman" w:cs="Times New Roman"/>
          <w:sz w:val="28"/>
          <w:szCs w:val="28"/>
        </w:rPr>
        <w:t>» в Мурманской области.</w:t>
      </w:r>
    </w:p>
    <w:p w:rsidR="004D15FD" w:rsidRPr="00AE630E" w:rsidRDefault="004D15FD" w:rsidP="00642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2.2. Подготовить материально-техническую базу для проведения регионального Чемпионата рабочих профессий «Молодые профессионалы» </w:t>
      </w:r>
      <w:r w:rsidR="00AE4B7D" w:rsidRPr="00AE630E">
        <w:rPr>
          <w:rFonts w:ascii="Times New Roman" w:hAnsi="Times New Roman" w:cs="Times New Roman"/>
          <w:sz w:val="28"/>
          <w:szCs w:val="28"/>
        </w:rPr>
        <w:t>(</w:t>
      </w:r>
      <w:r w:rsidR="00AE4B7D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E4B7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AE4B7D" w:rsidRPr="00AE630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E4B7D" w:rsidRPr="00AE630E">
        <w:rPr>
          <w:rFonts w:ascii="Times New Roman" w:hAnsi="Times New Roman" w:cs="Times New Roman"/>
          <w:sz w:val="28"/>
          <w:szCs w:val="28"/>
        </w:rPr>
        <w:t xml:space="preserve">) </w:t>
      </w:r>
      <w:r w:rsidRPr="00AE630E">
        <w:rPr>
          <w:rFonts w:ascii="Times New Roman" w:hAnsi="Times New Roman" w:cs="Times New Roman"/>
          <w:sz w:val="28"/>
          <w:szCs w:val="28"/>
        </w:rPr>
        <w:t>в Мурманской област</w:t>
      </w:r>
      <w:r w:rsidR="00642025">
        <w:rPr>
          <w:rFonts w:ascii="Times New Roman" w:hAnsi="Times New Roman" w:cs="Times New Roman"/>
          <w:sz w:val="28"/>
          <w:szCs w:val="28"/>
        </w:rPr>
        <w:t>и в 2016 году.</w:t>
      </w:r>
    </w:p>
    <w:p w:rsidR="00FD3DFC" w:rsidRPr="00AE630E" w:rsidRDefault="004D15FD" w:rsidP="00FD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>3</w:t>
      </w:r>
      <w:r w:rsidR="00FD3DFC" w:rsidRPr="00AE630E">
        <w:rPr>
          <w:rFonts w:ascii="Times New Roman" w:hAnsi="Times New Roman" w:cs="Times New Roman"/>
          <w:sz w:val="28"/>
          <w:szCs w:val="28"/>
        </w:rPr>
        <w:t>. Контроль за исполнением настоящего приказа оставляю за собой.</w:t>
      </w:r>
    </w:p>
    <w:p w:rsidR="00FD3DFC" w:rsidRPr="00AE630E" w:rsidRDefault="00FD3DFC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Н.Н. Карпенко</w:t>
      </w:r>
    </w:p>
    <w:p w:rsidR="00001C41" w:rsidRDefault="00001C41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42025" w:rsidRDefault="0064202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Мурманской области</w:t>
      </w:r>
    </w:p>
    <w:p w:rsidR="00A25755" w:rsidRPr="00A25755" w:rsidRDefault="00963B02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 № 39</w:t>
      </w:r>
      <w:bookmarkStart w:id="0" w:name="_GoBack"/>
      <w:bookmarkEnd w:id="0"/>
    </w:p>
    <w:p w:rsidR="00A25755" w:rsidRDefault="00A25755"/>
    <w:p w:rsidR="00A25755" w:rsidRDefault="00A25755"/>
    <w:p w:rsidR="00A25755" w:rsidRPr="00A25755" w:rsidRDefault="00A25755" w:rsidP="00A2575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5755">
        <w:rPr>
          <w:rFonts w:ascii="Times New Roman" w:hAnsi="Times New Roman" w:cs="Times New Roman"/>
          <w:b/>
          <w:sz w:val="28"/>
          <w:szCs w:val="28"/>
        </w:rPr>
        <w:t>еречень специализированных центров компетенций</w:t>
      </w:r>
    </w:p>
    <w:p w:rsidR="00A25755" w:rsidRDefault="00A25755"/>
    <w:p w:rsidR="004F5E71" w:rsidRDefault="004F5E71" w:rsidP="004F5E71">
      <w:pPr>
        <w:jc w:val="both"/>
      </w:pPr>
      <w:r w:rsidRPr="005C25D5">
        <w:rPr>
          <w:rFonts w:ascii="Times New Roman" w:hAnsi="Times New Roman" w:cs="Times New Roman"/>
          <w:sz w:val="28"/>
          <w:szCs w:val="28"/>
        </w:rPr>
        <w:t>ГАПОУ МО «Мурманский индустриальный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«Мурманский технологический колледж сервиса»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«Мурманский педагогический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ГАПОУ МО «Мурманский колледж экономики и информационных технологий»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</w:t>
      </w:r>
      <w:r w:rsidR="00126A0D">
        <w:rPr>
          <w:rFonts w:ascii="Times New Roman" w:hAnsi="Times New Roman" w:cs="Times New Roman"/>
          <w:sz w:val="28"/>
          <w:szCs w:val="28"/>
        </w:rPr>
        <w:t>ПОУ МО</w:t>
      </w:r>
      <w:r w:rsidRPr="005C25D5">
        <w:rPr>
          <w:rFonts w:ascii="Times New Roman" w:hAnsi="Times New Roman" w:cs="Times New Roman"/>
          <w:sz w:val="28"/>
          <w:szCs w:val="28"/>
        </w:rPr>
        <w:t xml:space="preserve"> «Кандалакшский индустриальный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«Апатитский политехнический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</w:t>
      </w:r>
      <w:r w:rsidR="00AE4B7D">
        <w:rPr>
          <w:rFonts w:ascii="Times New Roman" w:hAnsi="Times New Roman" w:cs="Times New Roman"/>
          <w:sz w:val="28"/>
          <w:szCs w:val="28"/>
        </w:rPr>
        <w:t xml:space="preserve">манский строительный колледж имени </w:t>
      </w:r>
      <w:r w:rsidRPr="005C25D5">
        <w:rPr>
          <w:rFonts w:ascii="Times New Roman" w:hAnsi="Times New Roman" w:cs="Times New Roman"/>
          <w:sz w:val="28"/>
          <w:szCs w:val="28"/>
        </w:rPr>
        <w:t>Н.Е. Момота»</w:t>
      </w:r>
    </w:p>
    <w:p w:rsidR="004F5E71" w:rsidRDefault="004F5E71" w:rsidP="004F5E71">
      <w:pPr>
        <w:jc w:val="both"/>
      </w:pPr>
      <w:r w:rsidRPr="005C25D5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ПОУ МО «Кольский транспортный</w:t>
      </w:r>
      <w:r w:rsidRPr="005C25D5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4F5E71" w:rsidRP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4F5E71">
        <w:rPr>
          <w:rFonts w:ascii="Times New Roman" w:hAnsi="Times New Roman" w:cs="Times New Roman"/>
          <w:sz w:val="28"/>
          <w:szCs w:val="28"/>
        </w:rPr>
        <w:t>ГАПОУ МО «Мурманский медицинский колледж»</w:t>
      </w:r>
    </w:p>
    <w:p w:rsidR="004F5E71" w:rsidRDefault="004F5E71" w:rsidP="004F5E7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МОЦ ДОД </w:t>
      </w:r>
      <w:r w:rsidRPr="0049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областной центр дополнительного образования детей «Лапландия»</w:t>
      </w:r>
    </w:p>
    <w:p w:rsidR="004F5E71" w:rsidRDefault="004F5E71"/>
    <w:p w:rsidR="004F5E71" w:rsidRDefault="004F5E71"/>
    <w:p w:rsidR="00A25755" w:rsidRDefault="00126A0D" w:rsidP="00126A0D">
      <w:pPr>
        <w:jc w:val="center"/>
      </w:pPr>
      <w:r>
        <w:t>_____________________________________</w:t>
      </w:r>
    </w:p>
    <w:p w:rsidR="00A25755" w:rsidRDefault="00A25755"/>
    <w:p w:rsidR="00A25755" w:rsidRDefault="00A25755"/>
    <w:p w:rsidR="00A25755" w:rsidRDefault="00A25755"/>
    <w:sectPr w:rsidR="00A25755" w:rsidSect="00AE630E">
      <w:pgSz w:w="11906" w:h="16838"/>
      <w:pgMar w:top="567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65" w:rsidRDefault="00882565">
      <w:pPr>
        <w:spacing w:after="0" w:line="240" w:lineRule="auto"/>
      </w:pPr>
      <w:r>
        <w:separator/>
      </w:r>
    </w:p>
  </w:endnote>
  <w:endnote w:type="continuationSeparator" w:id="0">
    <w:p w:rsidR="00882565" w:rsidRDefault="0088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65" w:rsidRDefault="00882565">
      <w:pPr>
        <w:spacing w:after="0" w:line="240" w:lineRule="auto"/>
      </w:pPr>
      <w:r>
        <w:separator/>
      </w:r>
    </w:p>
  </w:footnote>
  <w:footnote w:type="continuationSeparator" w:id="0">
    <w:p w:rsidR="00882565" w:rsidRDefault="0088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4F8"/>
    <w:multiLevelType w:val="multilevel"/>
    <w:tmpl w:val="B80E8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A4"/>
    <w:rsid w:val="00001C41"/>
    <w:rsid w:val="000B2D0C"/>
    <w:rsid w:val="00126A0D"/>
    <w:rsid w:val="00147584"/>
    <w:rsid w:val="00195038"/>
    <w:rsid w:val="00356DDC"/>
    <w:rsid w:val="003B3AF1"/>
    <w:rsid w:val="00493C37"/>
    <w:rsid w:val="004A7412"/>
    <w:rsid w:val="004D15FD"/>
    <w:rsid w:val="004F5E71"/>
    <w:rsid w:val="0055050F"/>
    <w:rsid w:val="005B0F18"/>
    <w:rsid w:val="00620EF3"/>
    <w:rsid w:val="00642025"/>
    <w:rsid w:val="007F1846"/>
    <w:rsid w:val="00826C81"/>
    <w:rsid w:val="00882565"/>
    <w:rsid w:val="008B7394"/>
    <w:rsid w:val="008E3415"/>
    <w:rsid w:val="009130A4"/>
    <w:rsid w:val="00926EDD"/>
    <w:rsid w:val="00963B02"/>
    <w:rsid w:val="00A25755"/>
    <w:rsid w:val="00A27BF0"/>
    <w:rsid w:val="00AE4B7D"/>
    <w:rsid w:val="00AE630E"/>
    <w:rsid w:val="00B10D2B"/>
    <w:rsid w:val="00B425AB"/>
    <w:rsid w:val="00BF04E7"/>
    <w:rsid w:val="00EB4FE1"/>
    <w:rsid w:val="00F86F54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2DB9-BC82-4750-835C-903D727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FC"/>
  </w:style>
  <w:style w:type="table" w:styleId="a6">
    <w:name w:val="Table Grid"/>
    <w:basedOn w:val="a1"/>
    <w:uiPriority w:val="39"/>
    <w:rsid w:val="00FD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5F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Надежда Н. Габаина</cp:lastModifiedBy>
  <cp:revision>14</cp:revision>
  <cp:lastPrinted>2016-01-15T06:25:00Z</cp:lastPrinted>
  <dcterms:created xsi:type="dcterms:W3CDTF">2016-01-12T11:25:00Z</dcterms:created>
  <dcterms:modified xsi:type="dcterms:W3CDTF">2016-01-18T14:37:00Z</dcterms:modified>
</cp:coreProperties>
</file>