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5"/>
        <w:gridCol w:w="2129"/>
        <w:gridCol w:w="4866"/>
      </w:tblGrid>
      <w:tr w:rsidR="00DF16BA" w:rsidRPr="00676937" w:rsidTr="00011A28">
        <w:trPr>
          <w:trHeight w:val="418"/>
        </w:trPr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E04333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6769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04333">
              <w:rPr>
                <w:rFonts w:ascii="Times New Roman" w:hAnsi="Times New Roman"/>
                <w:noProof/>
                <w:color w:val="808080"/>
                <w:sz w:val="24"/>
                <w:szCs w:val="24"/>
              </w:rPr>
              <w:drawing>
                <wp:inline distT="0" distB="0" distL="0" distR="0">
                  <wp:extent cx="1293702" cy="1293702"/>
                  <wp:effectExtent l="19050" t="0" r="1698" b="0"/>
                  <wp:docPr id="2" name="Рисунок 1" descr="Лого_К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КИК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900" cy="12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6BA" w:rsidRPr="00011A28" w:rsidRDefault="00DF16BA" w:rsidP="00BF5C9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F16BA" w:rsidRPr="00676937" w:rsidTr="00011A28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F16BA" w:rsidRPr="00BF5C9F" w:rsidRDefault="00BF5C9F" w:rsidP="00BF5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Сертифицированный центр компетенций ГАПОУ МО «КИК»</w:t>
            </w:r>
          </w:p>
        </w:tc>
      </w:tr>
      <w:tr w:rsidR="00DF16BA" w:rsidRPr="00676937" w:rsidTr="00011A28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F6513" w:rsidRDefault="00A97506" w:rsidP="00BF5C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7506">
              <w:rPr>
                <w:rFonts w:ascii="Times New Roman" w:hAnsi="Times New Roman"/>
                <w:b/>
                <w:sz w:val="24"/>
                <w:szCs w:val="24"/>
              </w:rPr>
              <w:t>ИНСТРУКЦИЯ</w:t>
            </w:r>
            <w:r w:rsidR="00BF5C9F">
              <w:rPr>
                <w:rFonts w:ascii="Times New Roman" w:hAnsi="Times New Roman"/>
                <w:b/>
                <w:sz w:val="24"/>
                <w:szCs w:val="24"/>
              </w:rPr>
              <w:t xml:space="preserve"> ПО ОХРАНЕ ТРУДА</w:t>
            </w:r>
          </w:p>
          <w:p w:rsidR="00DF16BA" w:rsidRPr="00676937" w:rsidRDefault="00DF16BA" w:rsidP="00BF5C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6BA" w:rsidRPr="00676937" w:rsidTr="00011A28">
        <w:trPr>
          <w:trHeight w:val="201"/>
        </w:trPr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F16BA" w:rsidRPr="009901E7" w:rsidRDefault="00BF5C9F" w:rsidP="00BF5C9F">
            <w:pPr>
              <w:pStyle w:val="a4"/>
              <w:spacing w:before="0" w:beforeAutospacing="0" w:after="0" w:afterAutospacing="0" w:line="276" w:lineRule="auto"/>
            </w:pPr>
            <w:r>
              <w:t xml:space="preserve">41 </w:t>
            </w:r>
            <w:r w:rsidR="009901E7">
              <w:t>Электромонтаж</w:t>
            </w:r>
          </w:p>
        </w:tc>
      </w:tr>
    </w:tbl>
    <w:p w:rsidR="00DF16BA" w:rsidRDefault="00DF16BA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A97506" w:rsidRPr="00011A28" w:rsidRDefault="00A97506" w:rsidP="00A975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11A28">
        <w:rPr>
          <w:rFonts w:ascii="Times New Roman" w:hAnsi="Times New Roman"/>
          <w:b/>
          <w:sz w:val="32"/>
          <w:szCs w:val="32"/>
        </w:rPr>
        <w:t>ИНСТРУКЦИЯ</w:t>
      </w:r>
    </w:p>
    <w:p w:rsidR="00BF5C9F" w:rsidRDefault="00A97506" w:rsidP="00400CEE">
      <w:pPr>
        <w:jc w:val="center"/>
        <w:rPr>
          <w:rFonts w:ascii="Times New Roman" w:hAnsi="Times New Roman"/>
          <w:sz w:val="32"/>
          <w:szCs w:val="32"/>
        </w:rPr>
      </w:pPr>
      <w:r w:rsidRPr="00400CEE">
        <w:rPr>
          <w:rFonts w:ascii="Times New Roman" w:hAnsi="Times New Roman"/>
          <w:sz w:val="32"/>
          <w:szCs w:val="32"/>
        </w:rPr>
        <w:t>по охране труда для участников</w:t>
      </w:r>
      <w:r w:rsidR="00BF5C9F">
        <w:rPr>
          <w:rFonts w:ascii="Times New Roman" w:hAnsi="Times New Roman"/>
          <w:sz w:val="32"/>
          <w:szCs w:val="32"/>
        </w:rPr>
        <w:t xml:space="preserve"> Демонстрационного экзамена по стандартам</w:t>
      </w:r>
      <w:r w:rsidR="00400CEE" w:rsidRPr="00400CEE">
        <w:rPr>
          <w:rFonts w:ascii="Times New Roman" w:hAnsi="Times New Roman"/>
          <w:sz w:val="32"/>
          <w:szCs w:val="32"/>
        </w:rPr>
        <w:t xml:space="preserve"> </w:t>
      </w:r>
      <w:r w:rsidR="00BF5C9F" w:rsidRPr="00400CEE">
        <w:rPr>
          <w:rFonts w:ascii="Times New Roman" w:hAnsi="Times New Roman"/>
          <w:sz w:val="32"/>
          <w:szCs w:val="32"/>
        </w:rPr>
        <w:t xml:space="preserve"> </w:t>
      </w:r>
      <w:r w:rsidR="00BF5C9F">
        <w:rPr>
          <w:rFonts w:ascii="Times New Roman" w:hAnsi="Times New Roman"/>
          <w:sz w:val="32"/>
          <w:szCs w:val="32"/>
        </w:rPr>
        <w:t>WorldSkills Russia Мурманской</w:t>
      </w:r>
      <w:r w:rsidR="00400CEE" w:rsidRPr="00400CEE">
        <w:rPr>
          <w:rFonts w:ascii="Times New Roman" w:hAnsi="Times New Roman"/>
          <w:sz w:val="32"/>
          <w:szCs w:val="32"/>
        </w:rPr>
        <w:t xml:space="preserve"> </w:t>
      </w:r>
      <w:r w:rsidR="00BF5C9F">
        <w:rPr>
          <w:rFonts w:ascii="Times New Roman" w:hAnsi="Times New Roman"/>
          <w:sz w:val="32"/>
          <w:szCs w:val="32"/>
        </w:rPr>
        <w:t>области 2017 г.</w:t>
      </w:r>
    </w:p>
    <w:p w:rsidR="00400CEE" w:rsidRPr="00400CEE" w:rsidRDefault="00BF5C9F" w:rsidP="00400CE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компетенции 41</w:t>
      </w:r>
      <w:r w:rsidR="00400CEE" w:rsidRPr="00400CE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</w:t>
      </w:r>
      <w:r w:rsidR="00400CEE" w:rsidRPr="00400CEE">
        <w:rPr>
          <w:rFonts w:ascii="Times New Roman" w:hAnsi="Times New Roman"/>
          <w:sz w:val="32"/>
          <w:szCs w:val="32"/>
        </w:rPr>
        <w:t>Электромонтаж</w:t>
      </w:r>
      <w:r>
        <w:rPr>
          <w:rFonts w:ascii="Times New Roman" w:hAnsi="Times New Roman"/>
          <w:sz w:val="32"/>
          <w:szCs w:val="32"/>
        </w:rPr>
        <w:t>»</w:t>
      </w:r>
      <w:r w:rsidR="00400CEE" w:rsidRPr="00400CEE">
        <w:rPr>
          <w:rFonts w:ascii="Times New Roman" w:hAnsi="Times New Roman"/>
          <w:sz w:val="32"/>
          <w:szCs w:val="32"/>
        </w:rPr>
        <w:t>.</w:t>
      </w:r>
    </w:p>
    <w:p w:rsidR="00A97506" w:rsidRPr="00A97506" w:rsidRDefault="00A97506" w:rsidP="00A9750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7506" w:rsidRPr="00A97506" w:rsidRDefault="00A97506" w:rsidP="00A97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97506">
        <w:rPr>
          <w:rFonts w:ascii="Times New Roman" w:hAnsi="Times New Roman"/>
          <w:b/>
          <w:sz w:val="28"/>
          <w:szCs w:val="24"/>
        </w:rPr>
        <w:t>1. Общие требования охраны труда.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A97506" w:rsidRPr="00400CEE" w:rsidRDefault="00E04333" w:rsidP="00400CEE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7506" w:rsidRPr="00400CEE">
        <w:rPr>
          <w:rFonts w:ascii="Times New Roman" w:hAnsi="Times New Roman"/>
          <w:sz w:val="28"/>
          <w:szCs w:val="28"/>
        </w:rPr>
        <w:t xml:space="preserve">К выполнению </w:t>
      </w:r>
      <w:r w:rsidR="00BF5C9F">
        <w:rPr>
          <w:rFonts w:ascii="Times New Roman" w:hAnsi="Times New Roman"/>
          <w:sz w:val="28"/>
          <w:szCs w:val="28"/>
        </w:rPr>
        <w:t>экзаменационного</w:t>
      </w:r>
      <w:r w:rsidR="00A97506" w:rsidRPr="00400CEE">
        <w:rPr>
          <w:rFonts w:ascii="Times New Roman" w:hAnsi="Times New Roman"/>
          <w:sz w:val="28"/>
          <w:szCs w:val="28"/>
        </w:rPr>
        <w:t xml:space="preserve"> задания по электромонтажным работам под руководством Экспертов </w:t>
      </w:r>
      <w:r w:rsidR="00BF5C9F">
        <w:rPr>
          <w:rFonts w:ascii="Times New Roman" w:hAnsi="Times New Roman"/>
          <w:sz w:val="28"/>
          <w:szCs w:val="28"/>
        </w:rPr>
        <w:t xml:space="preserve">демонстрационного экзамена по стандартам </w:t>
      </w:r>
      <w:r w:rsidR="00400CEE" w:rsidRPr="00400CEE">
        <w:rPr>
          <w:rFonts w:ascii="Times New Roman" w:hAnsi="Times New Roman"/>
          <w:sz w:val="28"/>
          <w:szCs w:val="28"/>
        </w:rPr>
        <w:t xml:space="preserve">WorldSkills Russia </w:t>
      </w:r>
      <w:r w:rsidR="00BF5C9F">
        <w:rPr>
          <w:rFonts w:ascii="Times New Roman" w:hAnsi="Times New Roman"/>
          <w:sz w:val="28"/>
          <w:szCs w:val="28"/>
        </w:rPr>
        <w:t>Мурманской</w:t>
      </w:r>
      <w:r w:rsidR="00400CEE" w:rsidRPr="00400CEE">
        <w:rPr>
          <w:rFonts w:ascii="Times New Roman" w:hAnsi="Times New Roman"/>
          <w:sz w:val="28"/>
          <w:szCs w:val="28"/>
        </w:rPr>
        <w:t xml:space="preserve"> области 2017 г. по компетенции </w:t>
      </w:r>
      <w:r w:rsidR="00BF5C9F">
        <w:rPr>
          <w:rFonts w:ascii="Times New Roman" w:hAnsi="Times New Roman"/>
          <w:sz w:val="28"/>
          <w:szCs w:val="28"/>
        </w:rPr>
        <w:t>41 «</w:t>
      </w:r>
      <w:r w:rsidR="00400CEE">
        <w:rPr>
          <w:rFonts w:ascii="Times New Roman" w:hAnsi="Times New Roman"/>
          <w:sz w:val="28"/>
          <w:szCs w:val="28"/>
        </w:rPr>
        <w:t>Электромонтаж</w:t>
      </w:r>
      <w:r w:rsidR="00BF5C9F">
        <w:rPr>
          <w:rFonts w:ascii="Times New Roman" w:hAnsi="Times New Roman"/>
          <w:sz w:val="28"/>
          <w:szCs w:val="28"/>
        </w:rPr>
        <w:t>»</w:t>
      </w:r>
      <w:r w:rsidR="00400CEE">
        <w:rPr>
          <w:rFonts w:ascii="Times New Roman" w:hAnsi="Times New Roman"/>
          <w:sz w:val="28"/>
          <w:szCs w:val="28"/>
        </w:rPr>
        <w:t xml:space="preserve"> </w:t>
      </w:r>
      <w:r w:rsidR="00A97506" w:rsidRPr="00400CEE">
        <w:rPr>
          <w:rFonts w:ascii="Times New Roman" w:hAnsi="Times New Roman"/>
          <w:sz w:val="28"/>
          <w:szCs w:val="28"/>
        </w:rPr>
        <w:t xml:space="preserve">(в дальнейшем – Эксперты) допускаются </w:t>
      </w:r>
      <w:r>
        <w:rPr>
          <w:rFonts w:ascii="Times New Roman" w:hAnsi="Times New Roman"/>
          <w:sz w:val="28"/>
          <w:szCs w:val="28"/>
        </w:rPr>
        <w:t xml:space="preserve">студенты </w:t>
      </w:r>
      <w:r w:rsidR="00A97506" w:rsidRPr="00400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выпускных курсов профессиональных образовательных учреждений</w:t>
      </w:r>
      <w:r w:rsidR="00A97506" w:rsidRPr="00400CEE">
        <w:rPr>
          <w:rFonts w:ascii="Times New Roman" w:hAnsi="Times New Roman"/>
          <w:sz w:val="28"/>
          <w:szCs w:val="28"/>
        </w:rPr>
        <w:t>, прошедшие инструктаж по охране труда, медицинский осмотр и не имеющие противопоказаний по состоянию здоровья.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 должны соблюдать правила поведения, расписание и график проведения </w:t>
      </w:r>
      <w:r w:rsidR="0089513F">
        <w:rPr>
          <w:rFonts w:ascii="Times New Roman" w:hAnsi="Times New Roman"/>
          <w:sz w:val="28"/>
          <w:szCs w:val="28"/>
        </w:rPr>
        <w:t>демонстрационного экзамена</w:t>
      </w:r>
      <w:r w:rsidRPr="00A97506">
        <w:rPr>
          <w:rFonts w:ascii="Times New Roman" w:hAnsi="Times New Roman"/>
          <w:sz w:val="28"/>
          <w:szCs w:val="28"/>
        </w:rPr>
        <w:t>, установленные режимы труда и отдыха.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При выполнении электромонтажных и пусконаладочных работ готового электрооборудования возможно воздействие следующих опасных и вредных факторов: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- возможность поражения электрическим током (термические ожоги, электрический удар) при случайном прикосновении к </w:t>
      </w:r>
      <w:r w:rsidR="0089513F">
        <w:rPr>
          <w:rFonts w:ascii="Times New Roman" w:hAnsi="Times New Roman"/>
          <w:sz w:val="28"/>
          <w:szCs w:val="28"/>
        </w:rPr>
        <w:t>открытым</w:t>
      </w:r>
      <w:r w:rsidRPr="00A97506">
        <w:rPr>
          <w:rFonts w:ascii="Times New Roman" w:hAnsi="Times New Roman"/>
          <w:sz w:val="28"/>
          <w:szCs w:val="28"/>
        </w:rPr>
        <w:t xml:space="preserve"> токоведущим частям</w:t>
      </w:r>
      <w:r w:rsidR="0089513F">
        <w:rPr>
          <w:rFonts w:ascii="Times New Roman" w:hAnsi="Times New Roman"/>
          <w:sz w:val="28"/>
          <w:szCs w:val="28"/>
        </w:rPr>
        <w:t xml:space="preserve"> (частям с поврежденной изоляцией)</w:t>
      </w:r>
      <w:r w:rsidRPr="00A97506">
        <w:rPr>
          <w:rFonts w:ascii="Times New Roman" w:hAnsi="Times New Roman"/>
          <w:sz w:val="28"/>
          <w:szCs w:val="28"/>
        </w:rPr>
        <w:t xml:space="preserve"> электроустановки, находящимся под напряжением;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- возможность получения травматических повреждений при использовании неисправного или небрежном использовании исправного инструмента, а также при случайном прикосновении к движущимся или вращающимся деталям машин и механизмов;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- возможность возникновения пожара в результате нагрева токоведущих </w:t>
      </w:r>
      <w:r w:rsidRPr="00A97506">
        <w:rPr>
          <w:rFonts w:ascii="Times New Roman" w:hAnsi="Times New Roman"/>
          <w:sz w:val="28"/>
          <w:szCs w:val="28"/>
        </w:rPr>
        <w:lastRenderedPageBreak/>
        <w:t>частей при перегрузке, неудовлетворительном электрическом контакте, а также в результате воздействия электрической дуги при коротком замыкании.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При выполнении </w:t>
      </w:r>
      <w:r w:rsidR="0089513F">
        <w:rPr>
          <w:rFonts w:ascii="Times New Roman" w:hAnsi="Times New Roman"/>
          <w:sz w:val="28"/>
          <w:szCs w:val="28"/>
        </w:rPr>
        <w:t>демонстрационного экзамена</w:t>
      </w:r>
      <w:r w:rsidRPr="00A97506">
        <w:rPr>
          <w:rFonts w:ascii="Times New Roman" w:hAnsi="Times New Roman"/>
          <w:sz w:val="28"/>
          <w:szCs w:val="28"/>
        </w:rPr>
        <w:t xml:space="preserve"> должна применяться следующая спецодежда и индивидуальные средства защиты: костюм или халат хлопчатобумажный, головной убор, разовые хлопчатобумажные защитные перчатки, диэлектрические перчатки, диэлектрический коврик, указатель напряжения  и инструмент с изолированными ручками, а также защитные очки в случае выполнения работ по механической обработке материалов. Запрещается работать в одежде с короткими или засученными рукавами.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В процессе работы </w:t>
      </w:r>
      <w:r w:rsidR="00DB7A1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частники</w:t>
      </w:r>
      <w:r w:rsidRPr="00A97506">
        <w:rPr>
          <w:rFonts w:ascii="Times New Roman" w:hAnsi="Times New Roman"/>
          <w:sz w:val="28"/>
          <w:szCs w:val="28"/>
        </w:rPr>
        <w:t xml:space="preserve"> должны соблюдать правила ношения спецодежды, пользования индивидуальными и коллективными средствами защиты, соб</w:t>
      </w:r>
      <w:r w:rsidR="00DB7A10">
        <w:rPr>
          <w:rFonts w:ascii="Times New Roman" w:hAnsi="Times New Roman"/>
          <w:sz w:val="28"/>
          <w:szCs w:val="28"/>
        </w:rPr>
        <w:t xml:space="preserve">людать  правила личной гигиены, </w:t>
      </w:r>
      <w:r w:rsidRPr="00A97506">
        <w:rPr>
          <w:rFonts w:ascii="Times New Roman" w:hAnsi="Times New Roman"/>
          <w:sz w:val="28"/>
          <w:szCs w:val="28"/>
        </w:rPr>
        <w:t xml:space="preserve">содержать рабочее место в чистоте, регулярно удалять отходы материала, стружку, мусор в </w:t>
      </w:r>
      <w:r w:rsidR="00DB7A10">
        <w:rPr>
          <w:rFonts w:ascii="Times New Roman" w:hAnsi="Times New Roman"/>
          <w:sz w:val="28"/>
          <w:szCs w:val="28"/>
        </w:rPr>
        <w:t>корзину для мусора</w:t>
      </w:r>
      <w:r w:rsidRPr="00A97506">
        <w:rPr>
          <w:rFonts w:ascii="Times New Roman" w:hAnsi="Times New Roman"/>
          <w:sz w:val="28"/>
          <w:szCs w:val="28"/>
        </w:rPr>
        <w:t>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В помещении для выполнения электромонтажных работ должна быть медицинская аптечка с набором необходимых медикаментов и перевязочных средств. В аптечке должны быть опись медикаментов и инструкция по оказанию первой помощи пострадавшим.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 обязаны соблюдать правила пожарной безопасности, знать места расположения  первичных средств пожаротушения. Помещение для проведения конкурсных заданий снабжается порошковыми или углекислотными огнетушителями.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о случившемся Экспертам. При неисправности оборудования или инструмента - прекратить работу и сообщить об этом Экспертам.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Ответственность за несчастные случаи, происшедшие в помещении для проведения </w:t>
      </w:r>
      <w:r w:rsidR="0089513F">
        <w:rPr>
          <w:rFonts w:ascii="Times New Roman" w:hAnsi="Times New Roman"/>
          <w:sz w:val="28"/>
          <w:szCs w:val="28"/>
        </w:rPr>
        <w:t>демонстрационного экзамена</w:t>
      </w:r>
      <w:r w:rsidRPr="00A97506">
        <w:rPr>
          <w:rFonts w:ascii="Times New Roman" w:hAnsi="Times New Roman"/>
          <w:sz w:val="28"/>
          <w:szCs w:val="28"/>
        </w:rPr>
        <w:t>, несут лица, как непосредственно нарушившие правила безопасной работы на электроустановках, так и лица административно-технического персонала, которые не обеспечили:</w:t>
      </w:r>
    </w:p>
    <w:p w:rsidR="00DB7A10" w:rsidRDefault="00A97506" w:rsidP="00DB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- выполнение организационно-технических мероприятий,  предотвращающих возможность возникновения несчастных случаев;</w:t>
      </w:r>
    </w:p>
    <w:p w:rsidR="00DB7A10" w:rsidRDefault="00A97506" w:rsidP="00DB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- соответствие рабочего места требованиям охраны труда;</w:t>
      </w:r>
    </w:p>
    <w:p w:rsidR="00A97506" w:rsidRPr="00A97506" w:rsidRDefault="00A97506" w:rsidP="00DB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- проведение обучения безопасным методам работы на электроустановках.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97506">
        <w:rPr>
          <w:rFonts w:ascii="Times New Roman" w:hAnsi="Times New Roman"/>
          <w:color w:val="000000"/>
          <w:spacing w:val="-12"/>
          <w:sz w:val="28"/>
          <w:szCs w:val="28"/>
        </w:rPr>
        <w:t>1.10</w:t>
      </w:r>
      <w:r w:rsidR="00DB7A10"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, допустившие невыполнение или нарушение </w:t>
      </w:r>
      <w:r w:rsidRPr="00A97506">
        <w:rPr>
          <w:rFonts w:ascii="Times New Roman" w:hAnsi="Times New Roman"/>
          <w:color w:val="000000"/>
          <w:spacing w:val="-11"/>
          <w:sz w:val="28"/>
          <w:szCs w:val="28"/>
        </w:rPr>
        <w:t>инструкции по охране труда, привлекаются к ответственности в соответствии Регламентом чемпионата</w:t>
      </w:r>
      <w:r w:rsidR="00DB7A10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A97506">
        <w:rPr>
          <w:rFonts w:ascii="Times New Roman" w:hAnsi="Times New Roman"/>
          <w:sz w:val="28"/>
          <w:szCs w:val="28"/>
          <w:lang w:val="en-US"/>
        </w:rPr>
        <w:t>WorldSkillsRussia</w:t>
      </w:r>
      <w:r w:rsidRPr="00A97506">
        <w:rPr>
          <w:rFonts w:ascii="Times New Roman" w:hAnsi="Times New Roman"/>
          <w:sz w:val="28"/>
          <w:szCs w:val="28"/>
        </w:rPr>
        <w:t>.</w:t>
      </w:r>
    </w:p>
    <w:p w:rsidR="00A97506" w:rsidRDefault="00A97506" w:rsidP="00A97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011A28" w:rsidRDefault="00011A28" w:rsidP="00A97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011A28" w:rsidRPr="00A97506" w:rsidRDefault="00011A28" w:rsidP="00A97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lastRenderedPageBreak/>
        <w:t>2.</w:t>
      </w:r>
      <w:r w:rsidR="00DB7A10">
        <w:rPr>
          <w:rFonts w:ascii="Times New Roman" w:hAnsi="Times New Roman"/>
          <w:b/>
          <w:sz w:val="28"/>
          <w:szCs w:val="28"/>
        </w:rPr>
        <w:t xml:space="preserve"> </w:t>
      </w:r>
      <w:r w:rsidRPr="00A97506">
        <w:rPr>
          <w:rFonts w:ascii="Times New Roman" w:hAnsi="Times New Roman"/>
          <w:b/>
          <w:sz w:val="28"/>
          <w:szCs w:val="28"/>
        </w:rPr>
        <w:t>Требования охраны труда перед началом работы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Перед началом работы </w:t>
      </w:r>
      <w:r w:rsidR="00DB7A1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частники</w:t>
      </w:r>
      <w:r w:rsidRPr="00A97506">
        <w:rPr>
          <w:rFonts w:ascii="Times New Roman" w:hAnsi="Times New Roman"/>
          <w:sz w:val="28"/>
          <w:szCs w:val="28"/>
        </w:rPr>
        <w:t xml:space="preserve"> должны выполнить следующее: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2.1. Внимательно изучить содержание и порядок проведения практического </w:t>
      </w:r>
      <w:r w:rsidR="0089513F">
        <w:rPr>
          <w:rFonts w:ascii="Times New Roman" w:hAnsi="Times New Roman"/>
          <w:sz w:val="28"/>
          <w:szCs w:val="28"/>
        </w:rPr>
        <w:t>демонстрационного экзамена</w:t>
      </w:r>
      <w:r w:rsidRPr="00A97506">
        <w:rPr>
          <w:rFonts w:ascii="Times New Roman" w:hAnsi="Times New Roman"/>
          <w:sz w:val="28"/>
          <w:szCs w:val="28"/>
        </w:rPr>
        <w:t>, а также безопасные приемы его выполнения.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2.2. Надеть спецодежду, волосы тщательно заправить под  головной убор.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2.3. Проверить состояние и исправность оборудования и  инструмента.</w:t>
      </w:r>
      <w:r w:rsidR="00DB7A10">
        <w:rPr>
          <w:rFonts w:ascii="Times New Roman" w:hAnsi="Times New Roman"/>
          <w:sz w:val="28"/>
          <w:szCs w:val="28"/>
        </w:rPr>
        <w:t xml:space="preserve"> </w:t>
      </w:r>
      <w:r w:rsidR="004065C7">
        <w:rPr>
          <w:rFonts w:ascii="Times New Roman" w:hAnsi="Times New Roman"/>
          <w:sz w:val="24"/>
          <w:szCs w:val="24"/>
        </w:rPr>
        <w:t>М</w:t>
      </w:r>
      <w:r w:rsidRPr="00A97506">
        <w:rPr>
          <w:rFonts w:ascii="Times New Roman" w:hAnsi="Times New Roman"/>
          <w:sz w:val="28"/>
          <w:szCs w:val="28"/>
        </w:rPr>
        <w:t>еталлические корпуса всех частей электроустановок, питающихся от электросети, должны быть надежно заземлены (занулены).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2.4. Подготовить необходимые для работы материалы, приспособления и разложить на свои места, убрать с рабочего стола все лишнее.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2.5. Подготовить к работе средства индивидуальной защиты, убедиться в их исправности.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>3. Требования охраны труда во время работы.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3.1. Включать собранную схему на рабочем столе, стенде, стене бокса, отведенного  для выполнения </w:t>
      </w:r>
      <w:r w:rsidR="0089513F">
        <w:rPr>
          <w:rFonts w:ascii="Times New Roman" w:hAnsi="Times New Roman"/>
          <w:sz w:val="28"/>
          <w:szCs w:val="28"/>
        </w:rPr>
        <w:t>демонстрационного экзамена</w:t>
      </w:r>
      <w:r w:rsidRPr="00A97506">
        <w:rPr>
          <w:rFonts w:ascii="Times New Roman" w:hAnsi="Times New Roman"/>
          <w:sz w:val="28"/>
          <w:szCs w:val="28"/>
        </w:rPr>
        <w:t xml:space="preserve"> разрешается только после проверки ее Экспертами. 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     Запрещается подавать питание без предупреждения всех участников </w:t>
      </w:r>
      <w:r w:rsidR="0089513F">
        <w:rPr>
          <w:rFonts w:ascii="Times New Roman" w:hAnsi="Times New Roman"/>
          <w:sz w:val="28"/>
          <w:szCs w:val="28"/>
        </w:rPr>
        <w:t>демонстрационного экзамена</w:t>
      </w:r>
      <w:r w:rsidRPr="00A97506">
        <w:rPr>
          <w:rFonts w:ascii="Times New Roman" w:hAnsi="Times New Roman"/>
          <w:sz w:val="28"/>
          <w:szCs w:val="28"/>
        </w:rPr>
        <w:t>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3.2. При работе с электрическими схемами управление коммутационной аппаратурой электрического оборудования, находящегося под напряжением, производится только в присутствии Экспертов.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3.3. Собирать электрические схемы, производить в них переключения необходимо только при отсутствии напряжения. Источник питания следует подключать в последнюю очередь.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3.4. Электрические схемы необходимо собирать так, чтобы провода по возможности не перекрещивались, не были натянуты и не скручивались узлами или петлями.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3.5. Запрещается использовать при сборке схемы соединительные провода с  поврежденными наконечниками или нарушенной изоляцией.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3.6. При работе с электрическими приборами и машинами необходимо следить, чтобы открытые части тела, одежда и волосы не касались вращающихся деталей машин и оголенных проводов.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3.7. При наличии в схеме движущихся или вращающихся механизмов и машин, предусматривающих выполнение как прямых, так и обратных движений или прямых и реверсивных вращений, запрещается включать кнопки дистанционного управления обратным движением или реверсивным вращением до полного прекращения движения механизма в прямом направлении.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3.8. Для проверки наличия напряжения на схеме нужно пользоваться указателем напряжения или измерительным прибором. Располагать </w:t>
      </w:r>
      <w:r w:rsidRPr="00A97506">
        <w:rPr>
          <w:rFonts w:ascii="Times New Roman" w:hAnsi="Times New Roman"/>
          <w:sz w:val="28"/>
          <w:szCs w:val="28"/>
        </w:rPr>
        <w:lastRenderedPageBreak/>
        <w:t>измерительные приборы и аппаратуру необходимо с учетом удобств наблюдения и управления, исключая возможность соприкосновения работающих с токоведущими частями.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3.9. Запрещается оставлять без надзора не выключенные электрические схемы и устройства.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>4. Требования охраны труда в аварийных ситуациях.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 </w:t>
      </w:r>
      <w:r w:rsidR="004065C7">
        <w:rPr>
          <w:rFonts w:ascii="Times New Roman" w:hAnsi="Times New Roman"/>
          <w:sz w:val="28"/>
          <w:szCs w:val="28"/>
        </w:rPr>
        <w:t>Участник</w:t>
      </w:r>
      <w:r w:rsidRPr="00A97506">
        <w:rPr>
          <w:rFonts w:ascii="Times New Roman" w:hAnsi="Times New Roman"/>
          <w:sz w:val="28"/>
          <w:szCs w:val="28"/>
        </w:rPr>
        <w:t>у следует немедленно отключить источник электропитания и сообщить о случившемся Экспертам.</w:t>
      </w:r>
    </w:p>
    <w:p w:rsidR="00A97506" w:rsidRPr="00A97506" w:rsidRDefault="00A97506" w:rsidP="00A72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4.2. </w:t>
      </w:r>
      <w:r w:rsidRPr="00A97506">
        <w:rPr>
          <w:rFonts w:ascii="Times New Roman" w:hAnsi="Times New Roman"/>
          <w:sz w:val="28"/>
          <w:szCs w:val="24"/>
        </w:rPr>
        <w:t xml:space="preserve">При возникновении пожара или задымления следует немедленно </w:t>
      </w:r>
      <w:r w:rsidRPr="00A97506">
        <w:rPr>
          <w:rFonts w:ascii="Times New Roman" w:hAnsi="Times New Roman"/>
          <w:sz w:val="28"/>
          <w:szCs w:val="28"/>
        </w:rPr>
        <w:t>обесточить   электрооборудование,</w:t>
      </w:r>
      <w:r w:rsidRPr="00A97506">
        <w:rPr>
          <w:rFonts w:ascii="Times New Roman" w:hAnsi="Times New Roman"/>
          <w:sz w:val="28"/>
          <w:szCs w:val="24"/>
        </w:rPr>
        <w:t xml:space="preserve"> принять меры к  эвакуации людей, сообщить об этом   Экспертам и в ближайшую пожарную часть. Приступить к тушению пожара  имеющимися средствами пожаротушения. </w:t>
      </w:r>
      <w:r w:rsidRPr="00A97506">
        <w:rPr>
          <w:rFonts w:ascii="Times New Roman" w:hAnsi="Times New Roman"/>
          <w:sz w:val="28"/>
          <w:szCs w:val="28"/>
        </w:rPr>
        <w:t xml:space="preserve">Для тушения электрооборудования, находящегося под напряжением, следует применять  только углекислотные и порошковые огнетушители, а также сухой песок или кошму, нельзя в этом случае использовать пенные огнетушители или воду. </w:t>
      </w:r>
    </w:p>
    <w:p w:rsidR="00A97506" w:rsidRPr="00A97506" w:rsidRDefault="00A97506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4.3. При </w:t>
      </w:r>
      <w:r w:rsidRPr="00A97506">
        <w:rPr>
          <w:rFonts w:ascii="Times New Roman" w:hAnsi="Times New Roman"/>
          <w:sz w:val="28"/>
          <w:szCs w:val="24"/>
        </w:rPr>
        <w:t xml:space="preserve">несчастном случае или внезапном заболевании необходимо </w:t>
      </w:r>
      <w:r w:rsidRPr="00A97506">
        <w:rPr>
          <w:rFonts w:ascii="Times New Roman" w:hAnsi="Times New Roman"/>
          <w:sz w:val="28"/>
          <w:szCs w:val="28"/>
        </w:rPr>
        <w:t>в первую очередь отключить питание электроустановки,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>5. Требования охраны труда по окончании работ.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506" w:rsidRPr="00A97506" w:rsidRDefault="00A97506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После окончания работ каждый </w:t>
      </w:r>
      <w:r w:rsidR="004065C7">
        <w:rPr>
          <w:rFonts w:ascii="Times New Roman" w:hAnsi="Times New Roman"/>
          <w:sz w:val="28"/>
          <w:szCs w:val="28"/>
        </w:rPr>
        <w:t>Участник</w:t>
      </w:r>
      <w:r w:rsidRPr="00A97506">
        <w:rPr>
          <w:rFonts w:ascii="Times New Roman" w:hAnsi="Times New Roman"/>
          <w:sz w:val="28"/>
          <w:szCs w:val="28"/>
        </w:rPr>
        <w:t xml:space="preserve"> обязан:</w:t>
      </w:r>
    </w:p>
    <w:p w:rsidR="00A97506" w:rsidRPr="00A97506" w:rsidRDefault="00A97506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5.1. Отключить электрические приборы и устройства от  источника питания. Снять остаточный заряд на конденсаторах (при наличии) путем замыкания его контактов изолированным проводником и разобрать электрическую схему. </w:t>
      </w:r>
    </w:p>
    <w:p w:rsidR="00A97506" w:rsidRPr="00A97506" w:rsidRDefault="00A97506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5.2. Привести в порядок рабочее место, сдать Экспертам оборудование, материалы и инструмент.</w:t>
      </w:r>
    </w:p>
    <w:p w:rsidR="009E6BD8" w:rsidRDefault="00A97506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5.3. Снять спецодежду и тщательно вымыть руки с мылом.</w:t>
      </w:r>
    </w:p>
    <w:p w:rsidR="009E6BD8" w:rsidRDefault="009E6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BD8" w:rsidRPr="00011A28" w:rsidRDefault="009E6BD8" w:rsidP="00DB7A10">
      <w:pPr>
        <w:pStyle w:val="1"/>
        <w:ind w:left="4678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eastAsia="Calibri" w:hAnsi="Times New Roman"/>
          <w:bCs w:val="0"/>
          <w:color w:val="auto"/>
          <w:sz w:val="24"/>
          <w:szCs w:val="24"/>
          <w:lang w:eastAsia="en-US"/>
        </w:rPr>
        <w:lastRenderedPageBreak/>
        <w:t>Протокол инструктажа</w:t>
      </w:r>
    </w:p>
    <w:p w:rsidR="009E6BD8" w:rsidRPr="00011A28" w:rsidRDefault="009E6BD8" w:rsidP="00DB7A10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b/>
          <w:sz w:val="24"/>
          <w:szCs w:val="24"/>
        </w:rPr>
        <w:t>по охране труда и технике безопасности</w:t>
      </w:r>
    </w:p>
    <w:p w:rsidR="009E6BD8" w:rsidRPr="00011A28" w:rsidRDefault="009E6BD8" w:rsidP="00DB7A10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на рабочем месте эксперта  </w:t>
      </w:r>
    </w:p>
    <w:p w:rsidR="00011A28" w:rsidRPr="00011A28" w:rsidRDefault="00DB7A10" w:rsidP="00DB7A10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демонстрационного экзамена по стандартам</w:t>
      </w:r>
      <w:r w:rsidR="00011A28" w:rsidRPr="00011A28">
        <w:rPr>
          <w:rFonts w:ascii="Times New Roman" w:hAnsi="Times New Roman"/>
          <w:sz w:val="24"/>
          <w:szCs w:val="24"/>
        </w:rPr>
        <w:t xml:space="preserve"> </w:t>
      </w:r>
    </w:p>
    <w:p w:rsidR="00011A28" w:rsidRPr="00011A28" w:rsidRDefault="00DB7A10" w:rsidP="00DB7A10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WorldSkills Russia</w:t>
      </w:r>
      <w:r w:rsidR="00011A28" w:rsidRPr="00011A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Мурманской </w:t>
      </w:r>
      <w:r w:rsidR="00011A28" w:rsidRPr="00011A28">
        <w:rPr>
          <w:rFonts w:ascii="Times New Roman" w:hAnsi="Times New Roman"/>
          <w:sz w:val="24"/>
          <w:szCs w:val="24"/>
        </w:rPr>
        <w:t>области 2017 г.</w:t>
      </w:r>
    </w:p>
    <w:p w:rsidR="00011A28" w:rsidRPr="00011A28" w:rsidRDefault="00011A28" w:rsidP="00DB7A10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 по компетенции </w:t>
      </w:r>
      <w:r w:rsidR="00DB7A10">
        <w:rPr>
          <w:rFonts w:ascii="Times New Roman" w:hAnsi="Times New Roman"/>
          <w:sz w:val="24"/>
          <w:szCs w:val="24"/>
        </w:rPr>
        <w:t>41 «Электромонтаж»</w:t>
      </w:r>
      <w:r w:rsidRPr="00011A28">
        <w:rPr>
          <w:rFonts w:ascii="Times New Roman" w:hAnsi="Times New Roman"/>
          <w:sz w:val="24"/>
          <w:szCs w:val="24"/>
        </w:rPr>
        <w:t>.</w:t>
      </w:r>
    </w:p>
    <w:p w:rsidR="00011A28" w:rsidRPr="00011A28" w:rsidRDefault="00DB7A10" w:rsidP="00DB7A10">
      <w:pPr>
        <w:spacing w:after="0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апреля</w:t>
      </w:r>
      <w:r w:rsidR="00011A28" w:rsidRPr="00011A28">
        <w:rPr>
          <w:rFonts w:ascii="Times New Roman" w:hAnsi="Times New Roman"/>
          <w:sz w:val="24"/>
          <w:szCs w:val="24"/>
        </w:rPr>
        <w:t xml:space="preserve"> 2017 г.</w:t>
      </w:r>
    </w:p>
    <w:p w:rsidR="009E6BD8" w:rsidRPr="00CC14A5" w:rsidRDefault="009E6BD8" w:rsidP="009E6BD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115"/>
        <w:gridCol w:w="1440"/>
        <w:gridCol w:w="1983"/>
        <w:gridCol w:w="1620"/>
        <w:gridCol w:w="1800"/>
      </w:tblGrid>
      <w:tr w:rsidR="009E6BD8" w:rsidRPr="00CC14A5" w:rsidTr="00AF0FC5">
        <w:tc>
          <w:tcPr>
            <w:tcW w:w="828" w:type="dxa"/>
          </w:tcPr>
          <w:p w:rsidR="009E6BD8" w:rsidRPr="00CC14A5" w:rsidRDefault="009E6BD8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6BD8" w:rsidRPr="00CC14A5" w:rsidRDefault="009E6BD8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15" w:type="dxa"/>
          </w:tcPr>
          <w:p w:rsidR="009E6BD8" w:rsidRPr="00CC14A5" w:rsidRDefault="009E6BD8" w:rsidP="00AF0FC5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E6BD8" w:rsidRPr="00CC14A5" w:rsidRDefault="009220EA" w:rsidP="00AF0FC5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1440" w:type="dxa"/>
          </w:tcPr>
          <w:p w:rsidR="009E6BD8" w:rsidRPr="00CC14A5" w:rsidRDefault="009220EA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E6BD8" w:rsidRPr="00CC14A5">
              <w:rPr>
                <w:rFonts w:ascii="Times New Roman" w:hAnsi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983" w:type="dxa"/>
          </w:tcPr>
          <w:p w:rsidR="009E6BD8" w:rsidRPr="00CC14A5" w:rsidRDefault="009E6BD8" w:rsidP="00AF0FC5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E6BD8" w:rsidRPr="00CC14A5" w:rsidRDefault="009E6BD8" w:rsidP="00AF0FC5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Подпись инструкти-</w:t>
            </w:r>
          </w:p>
          <w:p w:rsidR="009E6BD8" w:rsidRPr="00CC14A5" w:rsidRDefault="009E6BD8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рующего</w:t>
            </w: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Подпись инструкти-</w:t>
            </w:r>
          </w:p>
          <w:p w:rsidR="009E6BD8" w:rsidRPr="00CC14A5" w:rsidRDefault="009E6BD8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руемого</w:t>
            </w: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Default="009E6BD8" w:rsidP="00AF0FC5"/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Default="009E6BD8" w:rsidP="00AF0FC5"/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Default="009E6BD8" w:rsidP="00AF0FC5"/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Default="009E6BD8" w:rsidP="00AF0FC5"/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Default="009E6BD8" w:rsidP="00AF0FC5"/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506" w:rsidRDefault="00A97506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2CAE" w:rsidRDefault="00672C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3D0F4B" w:rsidRPr="00011A28" w:rsidRDefault="003D0F4B" w:rsidP="003D0F4B">
      <w:pPr>
        <w:pStyle w:val="1"/>
        <w:ind w:left="4678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eastAsia="Calibri" w:hAnsi="Times New Roman"/>
          <w:bCs w:val="0"/>
          <w:color w:val="auto"/>
          <w:sz w:val="24"/>
          <w:szCs w:val="24"/>
          <w:lang w:eastAsia="en-US"/>
        </w:rPr>
        <w:lastRenderedPageBreak/>
        <w:t>Протокол инструктажа</w:t>
      </w:r>
    </w:p>
    <w:p w:rsidR="003D0F4B" w:rsidRPr="00011A28" w:rsidRDefault="003D0F4B" w:rsidP="003D0F4B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b/>
          <w:sz w:val="24"/>
          <w:szCs w:val="24"/>
        </w:rPr>
        <w:t>по охране труда и технике безопасности</w:t>
      </w:r>
    </w:p>
    <w:p w:rsidR="003D0F4B" w:rsidRPr="00011A28" w:rsidRDefault="003D0F4B" w:rsidP="003D0F4B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на рабочем месте </w:t>
      </w:r>
      <w:r>
        <w:rPr>
          <w:rFonts w:ascii="Times New Roman" w:hAnsi="Times New Roman"/>
          <w:sz w:val="24"/>
          <w:szCs w:val="24"/>
        </w:rPr>
        <w:t>участника</w:t>
      </w:r>
      <w:r w:rsidRPr="00011A28">
        <w:rPr>
          <w:rFonts w:ascii="Times New Roman" w:hAnsi="Times New Roman"/>
          <w:sz w:val="24"/>
          <w:szCs w:val="24"/>
        </w:rPr>
        <w:t xml:space="preserve">  </w:t>
      </w:r>
    </w:p>
    <w:p w:rsidR="003D0F4B" w:rsidRPr="00011A28" w:rsidRDefault="003D0F4B" w:rsidP="003D0F4B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демонстрационного экзамена по стандартам</w:t>
      </w:r>
      <w:r w:rsidRPr="00011A28">
        <w:rPr>
          <w:rFonts w:ascii="Times New Roman" w:hAnsi="Times New Roman"/>
          <w:sz w:val="24"/>
          <w:szCs w:val="24"/>
        </w:rPr>
        <w:t xml:space="preserve"> </w:t>
      </w:r>
    </w:p>
    <w:p w:rsidR="003D0F4B" w:rsidRPr="00011A28" w:rsidRDefault="003D0F4B" w:rsidP="003D0F4B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WorldSkills Russia</w:t>
      </w:r>
      <w:r w:rsidRPr="00011A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Мурманской </w:t>
      </w:r>
      <w:r w:rsidRPr="00011A28">
        <w:rPr>
          <w:rFonts w:ascii="Times New Roman" w:hAnsi="Times New Roman"/>
          <w:sz w:val="24"/>
          <w:szCs w:val="24"/>
        </w:rPr>
        <w:t>области 2017 г.</w:t>
      </w:r>
    </w:p>
    <w:p w:rsidR="003D0F4B" w:rsidRPr="00011A28" w:rsidRDefault="003D0F4B" w:rsidP="003D0F4B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 по компетенции </w:t>
      </w:r>
      <w:r>
        <w:rPr>
          <w:rFonts w:ascii="Times New Roman" w:hAnsi="Times New Roman"/>
          <w:sz w:val="24"/>
          <w:szCs w:val="24"/>
        </w:rPr>
        <w:t>41 «Электромонтаж»</w:t>
      </w:r>
      <w:r w:rsidRPr="00011A28">
        <w:rPr>
          <w:rFonts w:ascii="Times New Roman" w:hAnsi="Times New Roman"/>
          <w:sz w:val="24"/>
          <w:szCs w:val="24"/>
        </w:rPr>
        <w:t>.</w:t>
      </w:r>
    </w:p>
    <w:p w:rsidR="003D0F4B" w:rsidRPr="00011A28" w:rsidRDefault="003D0F4B" w:rsidP="003D0F4B">
      <w:pPr>
        <w:spacing w:after="0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апреля</w:t>
      </w:r>
      <w:r w:rsidRPr="00011A28">
        <w:rPr>
          <w:rFonts w:ascii="Times New Roman" w:hAnsi="Times New Roman"/>
          <w:sz w:val="24"/>
          <w:szCs w:val="24"/>
        </w:rPr>
        <w:t xml:space="preserve"> 2017 г.</w:t>
      </w:r>
    </w:p>
    <w:p w:rsidR="00672CAE" w:rsidRPr="00CC14A5" w:rsidRDefault="00672CAE" w:rsidP="00672CA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13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16"/>
        <w:gridCol w:w="3011"/>
        <w:gridCol w:w="1440"/>
        <w:gridCol w:w="1983"/>
        <w:gridCol w:w="1620"/>
        <w:gridCol w:w="1478"/>
      </w:tblGrid>
      <w:tr w:rsidR="00672CAE" w:rsidRPr="00CC14A5" w:rsidTr="00672CAE">
        <w:tc>
          <w:tcPr>
            <w:tcW w:w="828" w:type="dxa"/>
          </w:tcPr>
          <w:p w:rsidR="00672CAE" w:rsidRPr="00CC14A5" w:rsidRDefault="00672CAE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2CAE" w:rsidRPr="00CC14A5" w:rsidRDefault="00672CAE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16" w:type="dxa"/>
          </w:tcPr>
          <w:p w:rsidR="00672CAE" w:rsidRPr="00A67010" w:rsidRDefault="00672CAE" w:rsidP="00672CAE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бьевка</w:t>
            </w:r>
          </w:p>
        </w:tc>
        <w:tc>
          <w:tcPr>
            <w:tcW w:w="3011" w:type="dxa"/>
          </w:tcPr>
          <w:p w:rsidR="00672CAE" w:rsidRPr="00CC14A5" w:rsidRDefault="00672CAE" w:rsidP="00AF0FC5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72CAE" w:rsidRPr="00CC14A5" w:rsidRDefault="00672CAE" w:rsidP="00AF0FC5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440" w:type="dxa"/>
          </w:tcPr>
          <w:p w:rsidR="00672CAE" w:rsidRPr="00CC14A5" w:rsidRDefault="009220EA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672CAE" w:rsidRPr="00CC14A5">
              <w:rPr>
                <w:rFonts w:ascii="Times New Roman" w:hAnsi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983" w:type="dxa"/>
          </w:tcPr>
          <w:p w:rsidR="00672CAE" w:rsidRPr="00CC14A5" w:rsidRDefault="00672CAE" w:rsidP="00AF0FC5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72CAE" w:rsidRPr="00CC14A5" w:rsidRDefault="00672CAE" w:rsidP="00AF0FC5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Подпись инструкти-</w:t>
            </w:r>
          </w:p>
          <w:p w:rsidR="00672CAE" w:rsidRPr="00CC14A5" w:rsidRDefault="00672CAE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рующего</w:t>
            </w: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Подпись инструкти-</w:t>
            </w:r>
          </w:p>
          <w:p w:rsidR="00672CAE" w:rsidRPr="00CC14A5" w:rsidRDefault="00672CAE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руемого</w:t>
            </w: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Default="00672CAE" w:rsidP="00AF0FC5"/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Default="00672CAE" w:rsidP="00AF0FC5"/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Default="00672CAE" w:rsidP="00AF0FC5"/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Default="00672CAE" w:rsidP="00AF0FC5"/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Default="00672CAE" w:rsidP="00AF0FC5"/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rPr>
          <w:trHeight w:val="70"/>
        </w:trPr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Default="00672CAE" w:rsidP="00AF0FC5"/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Default="00672CAE" w:rsidP="00AF0FC5"/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Default="00672CAE" w:rsidP="00AF0FC5"/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4B" w:rsidRPr="00CC14A5" w:rsidTr="00672CAE">
        <w:tc>
          <w:tcPr>
            <w:tcW w:w="828" w:type="dxa"/>
          </w:tcPr>
          <w:p w:rsidR="003D0F4B" w:rsidRPr="00CC14A5" w:rsidRDefault="003D0F4B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3D0F4B" w:rsidRPr="007236C0" w:rsidRDefault="003D0F4B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3D0F4B" w:rsidRPr="007236C0" w:rsidRDefault="003D0F4B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0F4B" w:rsidRPr="004A3276" w:rsidRDefault="003D0F4B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3D0F4B" w:rsidRDefault="003D0F4B" w:rsidP="00AF0FC5"/>
        </w:tc>
        <w:tc>
          <w:tcPr>
            <w:tcW w:w="1620" w:type="dxa"/>
          </w:tcPr>
          <w:p w:rsidR="003D0F4B" w:rsidRPr="00CC14A5" w:rsidRDefault="003D0F4B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0F4B" w:rsidRPr="00CC14A5" w:rsidRDefault="003D0F4B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4B" w:rsidRPr="00CC14A5" w:rsidTr="00672CAE">
        <w:tc>
          <w:tcPr>
            <w:tcW w:w="828" w:type="dxa"/>
          </w:tcPr>
          <w:p w:rsidR="003D0F4B" w:rsidRPr="00CC14A5" w:rsidRDefault="003D0F4B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3D0F4B" w:rsidRPr="007236C0" w:rsidRDefault="003D0F4B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3D0F4B" w:rsidRPr="007236C0" w:rsidRDefault="003D0F4B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0F4B" w:rsidRPr="004A3276" w:rsidRDefault="003D0F4B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3D0F4B" w:rsidRDefault="003D0F4B" w:rsidP="00AF0FC5"/>
        </w:tc>
        <w:tc>
          <w:tcPr>
            <w:tcW w:w="1620" w:type="dxa"/>
          </w:tcPr>
          <w:p w:rsidR="003D0F4B" w:rsidRPr="00CC14A5" w:rsidRDefault="003D0F4B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0F4B" w:rsidRPr="00CC14A5" w:rsidRDefault="003D0F4B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4B" w:rsidRPr="00CC14A5" w:rsidTr="00672CAE">
        <w:tc>
          <w:tcPr>
            <w:tcW w:w="828" w:type="dxa"/>
          </w:tcPr>
          <w:p w:rsidR="003D0F4B" w:rsidRPr="00CC14A5" w:rsidRDefault="003D0F4B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3D0F4B" w:rsidRPr="007236C0" w:rsidRDefault="003D0F4B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3D0F4B" w:rsidRPr="007236C0" w:rsidRDefault="003D0F4B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0F4B" w:rsidRPr="004A3276" w:rsidRDefault="003D0F4B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3D0F4B" w:rsidRDefault="003D0F4B" w:rsidP="00AF0FC5"/>
        </w:tc>
        <w:tc>
          <w:tcPr>
            <w:tcW w:w="1620" w:type="dxa"/>
          </w:tcPr>
          <w:p w:rsidR="003D0F4B" w:rsidRPr="00CC14A5" w:rsidRDefault="003D0F4B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0F4B" w:rsidRPr="00CC14A5" w:rsidRDefault="003D0F4B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4B" w:rsidRPr="00CC14A5" w:rsidTr="00672CAE">
        <w:tc>
          <w:tcPr>
            <w:tcW w:w="828" w:type="dxa"/>
          </w:tcPr>
          <w:p w:rsidR="003D0F4B" w:rsidRPr="00CC14A5" w:rsidRDefault="003D0F4B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3D0F4B" w:rsidRPr="007236C0" w:rsidRDefault="003D0F4B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3D0F4B" w:rsidRPr="007236C0" w:rsidRDefault="003D0F4B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0F4B" w:rsidRPr="004A3276" w:rsidRDefault="003D0F4B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3D0F4B" w:rsidRDefault="003D0F4B" w:rsidP="00AF0FC5"/>
        </w:tc>
        <w:tc>
          <w:tcPr>
            <w:tcW w:w="1620" w:type="dxa"/>
          </w:tcPr>
          <w:p w:rsidR="003D0F4B" w:rsidRPr="00CC14A5" w:rsidRDefault="003D0F4B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0F4B" w:rsidRPr="00CC14A5" w:rsidRDefault="003D0F4B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4B" w:rsidRPr="00CC14A5" w:rsidTr="00672CAE">
        <w:tc>
          <w:tcPr>
            <w:tcW w:w="828" w:type="dxa"/>
          </w:tcPr>
          <w:p w:rsidR="003D0F4B" w:rsidRPr="00CC14A5" w:rsidRDefault="003D0F4B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3D0F4B" w:rsidRPr="007236C0" w:rsidRDefault="003D0F4B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3D0F4B" w:rsidRPr="007236C0" w:rsidRDefault="003D0F4B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0F4B" w:rsidRPr="004A3276" w:rsidRDefault="003D0F4B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3D0F4B" w:rsidRDefault="003D0F4B" w:rsidP="00AF0FC5"/>
        </w:tc>
        <w:tc>
          <w:tcPr>
            <w:tcW w:w="1620" w:type="dxa"/>
          </w:tcPr>
          <w:p w:rsidR="003D0F4B" w:rsidRPr="00CC14A5" w:rsidRDefault="003D0F4B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0F4B" w:rsidRPr="00CC14A5" w:rsidRDefault="003D0F4B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4B" w:rsidRPr="00CC14A5" w:rsidTr="00672CAE">
        <w:tc>
          <w:tcPr>
            <w:tcW w:w="828" w:type="dxa"/>
          </w:tcPr>
          <w:p w:rsidR="003D0F4B" w:rsidRPr="00CC14A5" w:rsidRDefault="003D0F4B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3D0F4B" w:rsidRPr="007236C0" w:rsidRDefault="003D0F4B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3D0F4B" w:rsidRPr="007236C0" w:rsidRDefault="003D0F4B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0F4B" w:rsidRPr="004A3276" w:rsidRDefault="003D0F4B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3D0F4B" w:rsidRDefault="003D0F4B" w:rsidP="00AF0FC5"/>
        </w:tc>
        <w:tc>
          <w:tcPr>
            <w:tcW w:w="1620" w:type="dxa"/>
          </w:tcPr>
          <w:p w:rsidR="003D0F4B" w:rsidRPr="00CC14A5" w:rsidRDefault="003D0F4B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0F4B" w:rsidRPr="00CC14A5" w:rsidRDefault="003D0F4B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4B" w:rsidRPr="00CC14A5" w:rsidTr="00672CAE">
        <w:tc>
          <w:tcPr>
            <w:tcW w:w="828" w:type="dxa"/>
          </w:tcPr>
          <w:p w:rsidR="003D0F4B" w:rsidRPr="00CC14A5" w:rsidRDefault="003D0F4B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3D0F4B" w:rsidRPr="007236C0" w:rsidRDefault="003D0F4B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3D0F4B" w:rsidRPr="007236C0" w:rsidRDefault="003D0F4B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0F4B" w:rsidRPr="004A3276" w:rsidRDefault="003D0F4B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3D0F4B" w:rsidRDefault="003D0F4B" w:rsidP="00AF0FC5"/>
        </w:tc>
        <w:tc>
          <w:tcPr>
            <w:tcW w:w="1620" w:type="dxa"/>
          </w:tcPr>
          <w:p w:rsidR="003D0F4B" w:rsidRPr="00CC14A5" w:rsidRDefault="003D0F4B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0F4B" w:rsidRPr="00CC14A5" w:rsidRDefault="003D0F4B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4B" w:rsidRPr="00CC14A5" w:rsidTr="00672CAE">
        <w:tc>
          <w:tcPr>
            <w:tcW w:w="828" w:type="dxa"/>
          </w:tcPr>
          <w:p w:rsidR="003D0F4B" w:rsidRPr="00CC14A5" w:rsidRDefault="003D0F4B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3D0F4B" w:rsidRPr="007236C0" w:rsidRDefault="003D0F4B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3D0F4B" w:rsidRPr="007236C0" w:rsidRDefault="003D0F4B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0F4B" w:rsidRPr="004A3276" w:rsidRDefault="003D0F4B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3D0F4B" w:rsidRDefault="003D0F4B" w:rsidP="00AF0FC5"/>
        </w:tc>
        <w:tc>
          <w:tcPr>
            <w:tcW w:w="1620" w:type="dxa"/>
          </w:tcPr>
          <w:p w:rsidR="003D0F4B" w:rsidRPr="00CC14A5" w:rsidRDefault="003D0F4B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0F4B" w:rsidRPr="00CC14A5" w:rsidRDefault="003D0F4B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CAE" w:rsidRPr="00672CAE" w:rsidRDefault="00672CAE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672CAE" w:rsidRPr="00672CAE" w:rsidSect="002176C5">
      <w:headerReference w:type="default" r:id="rId10"/>
      <w:footerReference w:type="default" r:id="rId11"/>
      <w:pgSz w:w="11906" w:h="16838"/>
      <w:pgMar w:top="1390" w:right="1134" w:bottom="1134" w:left="1134" w:header="284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5C3" w:rsidRDefault="006555C3">
      <w:r>
        <w:separator/>
      </w:r>
    </w:p>
  </w:endnote>
  <w:endnote w:type="continuationSeparator" w:id="1">
    <w:p w:rsidR="006555C3" w:rsidRDefault="0065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Yu Mincho Demibold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011A28" w:rsidRPr="00AC31BE" w:rsidTr="0061405C">
      <w:tc>
        <w:tcPr>
          <w:tcW w:w="918" w:type="dxa"/>
        </w:tcPr>
        <w:p w:rsidR="00011A28" w:rsidRPr="00AC31BE" w:rsidRDefault="00774456" w:rsidP="0061405C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</w:pP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fldChar w:fldCharType="begin"/>
          </w:r>
          <w:r w:rsidR="00011A28"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instrText xml:space="preserve"> PAGE   \* MERGEFORMAT </w:instrText>
          </w: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fldChar w:fldCharType="separate"/>
          </w:r>
          <w:r w:rsidR="003D0F4B" w:rsidRPr="003D0F4B">
            <w:rPr>
              <w:rFonts w:ascii="Times New Roman" w:eastAsia="Calibri" w:hAnsi="Times New Roman"/>
              <w:b/>
              <w:noProof/>
              <w:sz w:val="20"/>
              <w:szCs w:val="20"/>
              <w:lang w:eastAsia="en-US"/>
            </w:rPr>
            <w:t>5</w:t>
          </w: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fldChar w:fldCharType="end"/>
          </w:r>
        </w:p>
      </w:tc>
      <w:tc>
        <w:tcPr>
          <w:tcW w:w="7938" w:type="dxa"/>
        </w:tcPr>
        <w:p w:rsidR="00011A28" w:rsidRDefault="0089513F" w:rsidP="0089513F">
          <w:pPr>
            <w:tabs>
              <w:tab w:val="center" w:pos="4677"/>
              <w:tab w:val="right" w:pos="9355"/>
            </w:tabs>
            <w:spacing w:after="0" w:line="240" w:lineRule="auto"/>
            <w:ind w:left="255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/>
              <w:sz w:val="20"/>
              <w:szCs w:val="20"/>
              <w:lang w:eastAsia="en-US"/>
            </w:rPr>
            <w:t>Демонстрационный экзамен по компетенции 41 «Электромонтаж» Мурманской области 2017 г.</w:t>
          </w:r>
        </w:p>
        <w:p w:rsidR="0089513F" w:rsidRDefault="0089513F" w:rsidP="0061405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</w:p>
        <w:p w:rsidR="0089513F" w:rsidRPr="0089513F" w:rsidRDefault="0089513F" w:rsidP="0089513F">
          <w:pPr>
            <w:tabs>
              <w:tab w:val="center" w:pos="4677"/>
              <w:tab w:val="right" w:pos="9355"/>
            </w:tabs>
            <w:spacing w:after="0" w:line="240" w:lineRule="auto"/>
            <w:ind w:left="255"/>
            <w:rPr>
              <w:rFonts w:ascii="Times New Roman" w:eastAsia="Calibri" w:hAnsi="Times New Roman"/>
              <w:lang w:eastAsia="en-US"/>
            </w:rPr>
          </w:pPr>
          <w:r>
            <w:rPr>
              <w:rFonts w:ascii="Times New Roman" w:eastAsia="Calibri" w:hAnsi="Times New Roman"/>
              <w:lang w:eastAsia="en-US"/>
            </w:rPr>
            <w:t>Сертифицированный центр компетенций ГАПОУ МО «КИК»</w:t>
          </w:r>
        </w:p>
      </w:tc>
    </w:tr>
  </w:tbl>
  <w:p w:rsidR="00676937" w:rsidRDefault="00774456">
    <w:pPr>
      <w:pStyle w:val="aa"/>
    </w:pPr>
    <w:r>
      <w:rPr>
        <w:noProof/>
      </w:rPr>
      <w:pict>
        <v:rect id="Прямоугольник 58" o:spid="_x0000_s2049" style="position:absolute;margin-left:0;margin-top:0;width:481.9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5C3" w:rsidRDefault="006555C3">
      <w:r>
        <w:separator/>
      </w:r>
    </w:p>
  </w:footnote>
  <w:footnote w:type="continuationSeparator" w:id="1">
    <w:p w:rsidR="006555C3" w:rsidRDefault="0065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21"/>
      <w:gridCol w:w="1254"/>
    </w:tblGrid>
    <w:tr w:rsidR="00151F07" w:rsidTr="0061405C">
      <w:trPr>
        <w:trHeight w:val="490"/>
      </w:trPr>
      <w:tc>
        <w:tcPr>
          <w:tcW w:w="9748" w:type="dxa"/>
        </w:tcPr>
        <w:p w:rsidR="00151F07" w:rsidRDefault="00774456" w:rsidP="0061405C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2052" type="#_x0000_t202" style="position:absolute;left:0;text-align:left;margin-left:21.55pt;margin-top:19.65pt;width:183.75pt;height:3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" filled="f" stroked="f" strokeweight=".5pt">
                <v:textbox style="mso-next-textbox:#Надпись 5">
                  <w:txbxContent>
                    <w:p w:rsidR="00151F07" w:rsidRPr="00AC31BE" w:rsidRDefault="00BF5C9F" w:rsidP="00BF5C9F">
                      <w:pPr>
                        <w:spacing w:after="0" w:line="240" w:lineRule="auto"/>
                        <w:ind w:left="1134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41 «Электромонтаж»</w:t>
                      </w:r>
                    </w:p>
                  </w:txbxContent>
                </v:textbox>
              </v:shape>
            </w:pict>
          </w:r>
          <w:r w:rsidR="00151F07" w:rsidRPr="00B339C7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0</wp:posOffset>
                </wp:positionV>
                <wp:extent cx="2592126" cy="832347"/>
                <wp:effectExtent l="0" t="0" r="0" b="6350"/>
                <wp:wrapTight wrapText="bothSides">
                  <wp:wrapPolygon edited="0">
                    <wp:start x="0" y="0"/>
                    <wp:lineTo x="0" y="21270"/>
                    <wp:lineTo x="21431" y="21270"/>
                    <wp:lineTo x="21431" y="0"/>
                    <wp:lineTo x="0" y="0"/>
                  </wp:wrapPolygon>
                </wp:wrapTight>
                <wp:docPr id="6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126" cy="832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82" w:type="dxa"/>
        </w:tcPr>
        <w:p w:rsidR="00151F07" w:rsidRDefault="00151F07" w:rsidP="0061405C">
          <w:pPr>
            <w:pStyle w:val="a8"/>
            <w:rPr>
              <w:rFonts w:ascii="Times New Roman" w:hAnsi="Times New Roman"/>
            </w:rPr>
          </w:pPr>
        </w:p>
        <w:p w:rsidR="00151F07" w:rsidRPr="00AC31BE" w:rsidRDefault="00BF5C9F" w:rsidP="00BF5C9F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24-28</w:t>
          </w:r>
          <w:r w:rsidR="00151F07" w:rsidRPr="00AC31BE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 xml:space="preserve">апреля </w:t>
          </w:r>
          <w:r w:rsidR="00151F07" w:rsidRPr="00AC31BE">
            <w:rPr>
              <w:rFonts w:ascii="Times New Roman" w:hAnsi="Times New Roman"/>
              <w:sz w:val="24"/>
              <w:szCs w:val="24"/>
            </w:rPr>
            <w:t>2017 года</w:t>
          </w:r>
        </w:p>
      </w:tc>
    </w:tr>
  </w:tbl>
  <w:p w:rsidR="00676937" w:rsidRDefault="006769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6AB"/>
    <w:multiLevelType w:val="multilevel"/>
    <w:tmpl w:val="087AA1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11A28"/>
    <w:rsid w:val="00066DE8"/>
    <w:rsid w:val="000A5592"/>
    <w:rsid w:val="000B53F4"/>
    <w:rsid w:val="000C2846"/>
    <w:rsid w:val="001315F9"/>
    <w:rsid w:val="001505C6"/>
    <w:rsid w:val="00151F07"/>
    <w:rsid w:val="00211139"/>
    <w:rsid w:val="002176C5"/>
    <w:rsid w:val="00240A7B"/>
    <w:rsid w:val="002D0BA4"/>
    <w:rsid w:val="00350BEF"/>
    <w:rsid w:val="003D0F4B"/>
    <w:rsid w:val="003E2FD4"/>
    <w:rsid w:val="00400CEE"/>
    <w:rsid w:val="004065C7"/>
    <w:rsid w:val="00425D35"/>
    <w:rsid w:val="00441ACD"/>
    <w:rsid w:val="004E0F04"/>
    <w:rsid w:val="004E38DC"/>
    <w:rsid w:val="00571A57"/>
    <w:rsid w:val="0057283F"/>
    <w:rsid w:val="00631681"/>
    <w:rsid w:val="006555C3"/>
    <w:rsid w:val="00662CD2"/>
    <w:rsid w:val="00672CAE"/>
    <w:rsid w:val="00676937"/>
    <w:rsid w:val="006932C0"/>
    <w:rsid w:val="006C5C44"/>
    <w:rsid w:val="0072394E"/>
    <w:rsid w:val="007557F6"/>
    <w:rsid w:val="0076781E"/>
    <w:rsid w:val="00774456"/>
    <w:rsid w:val="007B7F02"/>
    <w:rsid w:val="0089513F"/>
    <w:rsid w:val="008A0283"/>
    <w:rsid w:val="008A611B"/>
    <w:rsid w:val="008C09A5"/>
    <w:rsid w:val="008D5FC9"/>
    <w:rsid w:val="009220EA"/>
    <w:rsid w:val="00982282"/>
    <w:rsid w:val="009901E7"/>
    <w:rsid w:val="00991922"/>
    <w:rsid w:val="009D2126"/>
    <w:rsid w:val="009E6BD8"/>
    <w:rsid w:val="009F49E0"/>
    <w:rsid w:val="00A406A7"/>
    <w:rsid w:val="00A72E14"/>
    <w:rsid w:val="00A97506"/>
    <w:rsid w:val="00AA0D5E"/>
    <w:rsid w:val="00B509A6"/>
    <w:rsid w:val="00B57C0B"/>
    <w:rsid w:val="00B73D81"/>
    <w:rsid w:val="00B75487"/>
    <w:rsid w:val="00B8031D"/>
    <w:rsid w:val="00BB7B25"/>
    <w:rsid w:val="00BD5A93"/>
    <w:rsid w:val="00BF5C9F"/>
    <w:rsid w:val="00BF6513"/>
    <w:rsid w:val="00C0130D"/>
    <w:rsid w:val="00C24303"/>
    <w:rsid w:val="00C31230"/>
    <w:rsid w:val="00C90429"/>
    <w:rsid w:val="00CB05CC"/>
    <w:rsid w:val="00CD4301"/>
    <w:rsid w:val="00CE3780"/>
    <w:rsid w:val="00DB7A10"/>
    <w:rsid w:val="00DF16BA"/>
    <w:rsid w:val="00E03A2B"/>
    <w:rsid w:val="00E04333"/>
    <w:rsid w:val="00E31022"/>
    <w:rsid w:val="00E65D77"/>
    <w:rsid w:val="00E802D3"/>
    <w:rsid w:val="00F350D5"/>
    <w:rsid w:val="00F6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E6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E6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rsid w:val="009E6B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E6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6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rsid w:val="009E6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F60274-252A-4E7C-864F-465A6A35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Worldskills, ИО</vt:lpstr>
    </vt:vector>
  </TitlesOfParts>
  <Company>MoBIL GROUP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Worldskills, ИО</dc:title>
  <dc:creator>Технический департамент WSR</dc:creator>
  <cp:lastModifiedBy>Пользователь</cp:lastModifiedBy>
  <cp:revision>5</cp:revision>
  <cp:lastPrinted>2014-03-18T02:40:00Z</cp:lastPrinted>
  <dcterms:created xsi:type="dcterms:W3CDTF">2017-03-26T14:16:00Z</dcterms:created>
  <dcterms:modified xsi:type="dcterms:W3CDTF">2017-03-26T14:45:00Z</dcterms:modified>
</cp:coreProperties>
</file>